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永嘉大师证道歌</w:t>
      </w:r>
      <w:r>
        <w:rPr>
          <w:rFonts w:hint="eastAsia"/>
          <w:b/>
          <w:bCs/>
          <w:lang w:eastAsia="zh-CN"/>
        </w:rPr>
        <w:t>直解一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所谓证道歌，是指永嘉大师悟道、证道后所写的一部关于修行宗旨的诗偈。这部诗著，篇幅虽长，但见地透彻，宗旨明确，句句珠玑，环环相扣，朗朗上口，是一部引导禅宗学人彻见本性，直取无上菩提的经典之作，自古以来，被无数修行人奉为珍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君不见！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绝学无为闲道人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证道歌开头这两句诗，可以做为整个禅宗修行的宗旨和心要。</w:t>
      </w:r>
      <w:r>
        <w:rPr>
          <w:rFonts w:hint="eastAsia"/>
          <w:lang w:val="en-US" w:eastAsia="zh-Hans"/>
        </w:rPr>
        <w:t>尤其是“君不见”三个字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非常妙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但经常被读诵者忽略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一个禅宗学人，或者是一个修道人，只要识得真性，悟得根本，便可以直取无上菩提，不假修证。穿衣吃饭，行住坐卧，直用直行，无道可求，无法可学，无功可为，无事可做，故名闲道人，又名最上乘。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开头三字：君不见！其义有二。一，永嘉大师提醒我们，你难道看不见，自古以来悟道之人，都是悠然自得的闲人吗？都是无事无为的自在人吗？都是无忧无虑的天真佛吗？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二，永嘉大师感叹，道如天空，如太阳，光明无碍，清晰可见。只因众生被妄想浮云遮盖，不能得见。世人本来是佛，枉做众生。本一真性，沦溺三途。但能内悟，不假外求，须臾得道。只可惜世人沉迷自心幻境，不识自己本来面目，故成轮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有的人一闻佛法，便乃绝学？非偶然也。六祖大师云：悟此法门，由汝习性。你不要看禅宗祖师那么厉害，每一个人都是一闻千悟，那都是因为无量劫来，修此法门。今生因缘会遇，即得菩提。永嘉云：我早曾经多劫修，不是等闲相诳惑。可见每生每世，一个修行人都要珍惜时光，深入修行，不可蹉跎光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六祖大师云：菩提自性，本来清净，但用此心，直了成佛。世人若悟得一真灵性，直用直行，不假功用，不需学法，直成佛道。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黄檗禅师云：一切佛法总不用学，唯学无求无着。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世人修行，总不成道，是因为总在枝叶、有相、有为上用功，不达根本。心中执着挂碍不除，所依未泯，纵然勤苦修道，只是学道，并不是道。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道者绝学，道者无为，道者无求。为何绝学？道非有法，不从学得，是故绝学。为何无为？道本圆成，不属修证，是故无为。为何无求？道无所得，本来无物，是故无求。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修行之人，若能悟道，即不需修道。以不悟故，妄想修道，却不成道。故徒劳奔走，向外求觅，枉受辛苦。若悟无法可得，即是绝学无为闲道人。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又绝学者，非着于无学，非学非不学。若为利益众生，以无所得心，学一切法，亦名绝学。诵经坐禅，心不妄求，亦名绝学。六祖大师云：不可沉空守寂，应当广学多闻。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无为者，非住于无为，非为非不为。做一切事，心无所求，亦无人我，随缘任运，和光同尘，亦名无为。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闲者，非住于闲，非闲非不闲。若为利益众生，终日做事，不生做想，于一切事中无所求，无所得，安闲自在，不被事缚，是名为闲。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不除妄想不求真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道由心悟，不从外得。修行之人，以悟得真性本有故，所以不须求真。以了达妄想烦恼本空，故不断妄。若达此二者，即是正法眼，一切修行之宗旨。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祖大师云：不须求真，唯用息见。息何见？息一切求真之见，息一切知上所立之见，息一切我人众生寿者之见，息一切偏见。六祖云：一切无有真，不以见于真。若见于真者，是见尽非真。佛祖立真，因众生迷妄，故立真名。若达妄空，真亦不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auto"/>
        </w:rPr>
        <w:t>无明实性即佛性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无明者，众生妄想执着之异名，三毒五欲之所作。众生不了</w:t>
      </w:r>
      <w:r>
        <w:rPr>
          <w:rFonts w:hint="eastAsia"/>
          <w:lang w:eastAsia="zh-CN"/>
        </w:rPr>
        <w:t>身心世界，皆是幻化，其性是空，所以爱憎取舍，枉受诸苦。若了无明三毒，其性本空，即明佛性。佛性者，即是空性，无少法可得，空一切法，无少许物。永嘉大师云：诸行无常一切空，即是如来大圆觉。又云：了了见，无一物，亦无人，亦无佛。六祖悟道偈：本来无一物，不过是悟得真性无法可得而已。如是悟一切法空，即显不空之佛性也。空即是性，非是空外别有不空之性。此处不明，永不见性。黄檗云：若有一法不空，摩诃衍不能胜出。《涅槃经》云：空者，二十五有，一切烦恼、无明、妄想。不空者，常乐我净，诸佛解脱，天真妙性，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修行人，若不达诸法空相，空名亦空，即不明佛性。多有学法之人怕空，不知空本是空，非有空法可得。又恐落于断灭，不知自性真空，本无一切法，常用常空，非意能测，非言能宣。以为妄见一切法故，佛说空名。若悟真空，空法亦空，唯一真性而已。以了无明本空，即是佛性。故有下文：幻化空身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幻化空身即法身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了无明、三毒、妄想、一切尘劳皆空故，是知众生幻身亦空，幻心亦空。一切皆空，即是法身。非离空外，别有法身。法身空者，非空其体，但空其一切法。涅槃经云：佛性犹如空瓶，瓶中无水无物，是名一切皆空。瓶内虽无物，瓶体不空，故名不空。此空与不空，不一不异，非空外别有不空，亦非不空之外，别有空也。众生身心生命，亦复如是，本无所有，妄想所见，颠倒而成。以不了达故，而生执取，受种种苦。若悟身心皆幻，即了一切皆空。若了一切皆空，即见不空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圆觉经云：善男子，彼之众生，幻身灭故，幻心亦灭，幻心灭故，幻尘亦灭，幻尘灭故，幻灭亦灭，幻灭灭故，非幻不灭。譬如磨镜，垢尽明现。此中“非幻不灭”，即显法身也。故名幻化空身即法身。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又云：善男子，当知身心，皆为幻垢，垢相永灭，十方清净。“垢相永灭，十方清净”者，即是悟得身心皆幻，清净本然即现。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又云：善男子，圆觉净性，现于身心，随类各应。彼愚痴者，说净圆觉实有如是身心自相，亦复如是。由此不能远于幻化，是故我说身心幻垢。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又云：善男子，知幻即离，不作方便；离幻即觉，亦无渐次。一切菩萨及末世众生，依此修行，如是乃能永离诸幻。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若悟此一句诗，即能放下身心世界，不再执着于身体的觉受，亦不在身体上下功夫。即知修禅定者，修脉轮者，修明点者，修神通者，修光明者，皆是不了身心是幻，故于幻中造作，永不成道。若能一念悟得身心是幻，知幻即离，离幻即觉，即明法身无物，妄想尘劳顿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法身觉了无一物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此一句与上一句紧密相连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一切皆幻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一切不可得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一切无有真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是名法身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又名佛性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所以下面有诸行无常一切空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即是如来大圆觉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诸修行人以不悟人法无我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诸法空相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所以不了真如本性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lang w:eastAsia="zh-CN"/>
        </w:rPr>
        <w:t>若悟一切法空，即了佛性。了佛性故，知无一切法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无一切法亦无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所以永嘉云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了了见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无一物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亦无人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亦无佛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大千沙界海中沤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一切圣贤如电拂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修道之人唯恐落空，不知空是实相，本来是空。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金刚经云：实无少法可得，名阿耨多罗三藐三菩提。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黄檗禅师云：凡夫取境，道人取心；心境双忘，乃是真法。忘境犹易，忘心至难。人不敢忘心，恐落空无捞摸处，不知空本无空，唯一真法界耳。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一切悟道之人，皆悟诸法空相，不增不减，不生不灭，不垢不净。故云：法身觉了无一物。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本源自性天真佛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若悟无法可得，即是一真心。真心即显，一切妄即灭，直用直行，无染无着，不假修证，成天真佛。自在无碍，故名如来。本来圆满，故名为佛。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五蕴浮云空去来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所以五蕴幻身，皆识心妄想计度，本无所有，空里来去，了不可得。能所俱泯，法性施为，即得解脱。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三毒水泡虚出没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贪嗔痴三毒亦复如是，其性本空，了不可得。以颠倒妄想故，妄见有法。声闻人不达三毒本空，以妄想心对治除灭，修戒定慧，唯证人无我，不达法无我，故其解脱非为真实。何以故？修道之心及所证之法未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见性之人，达三毒空，幻里出没，非实有法，故不假断除，但能不住，即与道相应。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永嘉大师证道歌直解二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证实相，无人法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实相者，无我无人，无能无所，一切俱无，无法无非法。能所既泯，故无罪无报。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无人法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又指人无我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法无我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人无者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四大本空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无蕴非有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空无实体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法无我者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一切诸法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皆无自性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从妄想生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从诸识有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心生则种种法生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心灭则种种法灭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悟此二无我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即见实相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在现实生活中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人们的烦恼皆来自自我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人法不空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都是自我在作怪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修行就是要在一切境界中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都能放下自我的偏执和挂碍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不是学会一些名相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或懂一些理论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更应把佛法贯彻在生活中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刹那灭却阿鼻业。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罪从心起，还从心灭。心若空时，罪亦不得。以心不空，故取诸有，妄见罪报。若悟心空，即诸业不造。诸业不造，三途自空。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众生之所以会受各种果报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皆因为有心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以有心故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而有我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有我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故妄见六道，枉受轮回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但能无心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一切境自除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何以故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境不自境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因心故境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心若不生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万法无咎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若将妄语诳众生，自招拔舌尘沙劫。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达摩祖师云：若见性，一切业自除。此是诸佛无上妙法，众圣所证真理。何以故？性自证知，觉心自明，人我既除，更有何法可安可立。若不如是，我即欺诳众生，自招拔舌地狱，受无量苦。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顿觉了，如来禅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这里虽用“如来禅”，并不是禅宗祖师们所言的“如来禅”，而是指如来正法眼藏，涅槃妙心，真如本性。真如本性，只能顿悟，不从学来，不从修得，不假功用。一切诸圣庄严不得，一切众生染污不得，不增不减，不生不灭。但悟一心，更无少法可修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六度万行体中圆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旦识得真如本性，六度万行、一切助道之法，自然圆满。何以故？六度万行皆是生灭有为之法，从体起用，遇缘即施，随用随空。悟道之人，不再执迷于生灭有为的修行，以达根本故。众生修六度万行，只为去除我执，明见佛性。若能见性，方知一切法，皆虚妄不实。不悟道者，执着修六度万行，以为功用，不知皆是虚幻，故永不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黄檗禅师云：修六度万行，欲求成佛，即是次第。无始以来，无次第佛。但悟一心，更无少法可得，此即真佛。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又云：乃至六度万行、河沙功德，本自具足，不假修添。遇缘即施，缘息即寂。若不决定信此是佛，而欲着相修行，以求功用，皆是妄想，与道相乖。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又云：设使恒沙劫行六度万行得佛菩提，亦非究竟。何以故？为属因缘造作故。因缘若尽，还归无常。所以云：报化非真佛，亦非说法者。但识自心，无我无人，本来是佛。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梦里明明有六趣，觉后空空无大千。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未悟一心，执着自心幻境，犹如在睡梦中，妄见四大为自身相，六尘缘影为自心相，认身心为真实，以六道为实有，造种种业，受种种苦。一旦觉悟本性，方知万法从心而起，因识而有，大千世界，只是妄念；恒沙诸佛，皆是妄想。一切佛国，并皆为空。诸佛菩提，了无所得。所以云：觉后空空无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众生未修道力，未具法眼，终日在梦中行，说梦中话，做梦中事，生活在一大梦之中，不肯醒来。以不觉实相故，不见真性故，妄见我人，妄见父母妻子儿女，妄见国土山河大地，妄见是非取舍得失，妄见能所，妄见烦恼，妄见菩提，妄见三途，妄见六道，妄见戒定慧，妄见贪嗔痴，妄见生死，妄见涅槃，妄修妄证，妄缚妄脱。不知一切皆是梦中妄见，故成轮转。一旦觉悟真相，方知一切皆梦，一切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古人云：设有一法过于涅槃，我说亦是梦幻。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  <w:color w:val="0000FF"/>
        </w:rPr>
      </w:pPr>
      <w:r>
        <w:rPr>
          <w:rFonts w:hint="eastAsia"/>
          <w:b/>
          <w:bCs/>
          <w:color w:val="0000FF"/>
        </w:rPr>
        <w:t>无罪福，无损益，寂灭性中莫问觅。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FF"/>
          <w:lang w:eastAsia="zh-CN"/>
        </w:rPr>
        <w:t>既已觉悟实相，方知万法皆空，罪福皆空，善恶皆空，得失</w:t>
      </w:r>
      <w:r>
        <w:rPr>
          <w:rFonts w:hint="eastAsia"/>
          <w:b w:val="0"/>
          <w:bCs w:val="0"/>
          <w:lang w:eastAsia="zh-CN"/>
        </w:rPr>
        <w:t>皆空，损益皆空。故能于寂灭性中随缘任运，无求无着，不寻不觅，不再执着于任何生灭有为之事。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是故达道之人，生活简单，穿衣吃饭，直用直行，不染万缘，本无烦恼，亦不修法，看似不修行，实则真修行。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比来尘镜未曾磨，今日分明须剖析。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感叹道：很久以来，以无明故，众生迷在尘劳妄相之中，不知用功办道，究明此一大事因缘。多生多劫以来，迷物为己，错失真性，所以枉受诸苦。今日终于有缘遇到正法，应当努力修道，认真参究，勤作功夫，一定解决生死大事，把真相弄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谁无念？谁无生？若实无生无不生。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问：“谁无念？谁无生？”是一种反问。也即是根本没有持有“无念”和“无生”的主体。性空名为无念。性无所住，是名无念。念不可得，是名无念。是性无念，性无生，非有心执为“无念”和“无生”。若有心生“无念”、“无生”，即为有念，非为无念，亦非无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修行人都知道无念，但是并不了解什么是真正的无念。有的人强令念不起，执无念为无念，认不起一念为无念。此非无念。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无念者，非有念，非无念，念性空故，是名无念。终日起念，念念不住，是名无念。行住坐卧，但用一直心，不思前念后念，念念不滞，是名无念。无诸妄念，是名无念。念不可得，念无所住，念念空寂，是名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无生亦复如是，非有无之无生，乃无生无不生。无生者，非有生，非无生，生不可得故，无生亦不可得。生性空故，是名无生。生尚无有，何来不生，是名无生。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若悟无念，及与无生，实无念与不念，实无生与不生。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六祖大师云：何名无念？若见一切法，心不染著，是为无念。用即遍一切处，亦不著一切处。但净本心，使六识出六门，于六尘中无染无杂，来去自由，通用无滞，即是般若三昧、自在解脱，名无念行。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唤取机关木人问，求佛施功早晚成。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人不见性，即不能解了真无念，强令念灭，犹如机关木人，只被机关主宰，方能动弹，而无自动灵觉性，如同死物。若不悟真无念，自以为没有念头，入诸禅定，心无所想即是无念，恰被心意识主宰，反成僵硬，犹如机关木人，被死物和机关主宰，不得自由。强令无念，如此修行，穷劫不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卧轮禅师云：卧轮有伎俩，能断百思想，对境心不起，菩提日日长。六祖说其偈未得见性，以偈对曰：慧能无伎俩，不断百思想，对境心数起，菩提作么长。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诸声闻二乘者修道亦复如是，入诸禅定，如饮醉酒，穷劫不醒，住于涅槃，实不得真实涅槃。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放四大，莫把捉，寂灭性中随饮啄。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四大本空，五蕴非有，修行人先要放下身见，莫贪着身体的安养和快乐，随顺身体之道的自然运行，少干涉身体的变化。把注意力从对身的关注转移到对心的观照，念念不愚，常行般若，一切无执，才是道人的用心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六祖大师云：性使化身行正道。非我人行正道，觉悟之心行于正道，自然于一切境，不取不舍，随缘饮啄，无欠无余。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若能身心不住，于寂灭一真性中举手投足，待人接物，无不是道，无不解脱。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诸行无常一切空，即是如来大圆觉。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经云：诸行无常，是生灭法。生灭灭矣，寂灭为乐。以见一切法无常，而悟真常性。以见一切法空，而悟不空性。不空性，即如来大圆觉。大圆觉中无一切法，一切皆空。此圆觉性不空。故能生一切法。虽生一切法，而实无所生，故名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修道之人多害怕落空，惧无所依，不知空本无空，道本无依，唯一真性而已。不见空性，故与道不相应。道者无能无所，无空不空，无依无住。若能悟道，即所求俱息，所作即止，唯剩慈悲喜舍，方便度生而已。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决定说，表真乘，有人不肯任情征。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决定说者，又名了义教，又名究竟说，又名如实法。离心意识，超诸有为，唯示一真心，更无别法。若有人不能信服，任你征询求问，我可以随时为你方便解答。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直截根源佛所印，摘叶寻枝我不能。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但是，我不会给你讲那些生灭有为、枝枝叶叶的东西，而只是指示你本有真心，一切俱足，不假外求，引导你顿见本性。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禅宗修行，最难的是彻见本性，顿悟自心。众生被心意识所主宰，起心动念，无不被其蒙蔽，所以念念错失当下，念念不见本真。头上安头，知上立知，以佛求佛，将心用心。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直截根源者，即是言下了了见于佛性。见性须是言下，言下不见本性，穷劫不能见性。多有学人，总是起心动念，自谓不悟，将心待悟，求将来悟，或住于悟，自谓已悟，被它妄念所带走，错失言下。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关于言下见性，大家难以理解。因为我们被头脑和心意识骗了，不知见闻觉知本来是佛，非离见闻觉知别有佛可得。言下者，即一切时中，一切处所，一切所为，无不是悟道的时机，无不是悟道的因缘。只因我们被妄想遮蔽，时时错过，而不自知。一旦悟得言下，觅心了不可得，即顿见真如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见性即是佛，不见性，修一切法，只是有为，不名为佛。故名佛所印可。摘叶寻枝者，尽是生灭有为功用，以此为修行，永不成道。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永嘉大师证道歌直解三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摩尼珠，人不识，如来藏里亲收得。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摩尼珠者，众生佛性，人人本具，天生即有，埋在五蕴身中，藏在八识里头。时时用之，从来未失。只是众生不能识得此性，迷己为真，妄中奔波，故流转六道，枉受诸苦。若悟此性，即知万法虚妄，一切不执，即得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六般神用空不空，一颗圆光色非色。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般神用者，六识也。六根与六尘和合，生于六识。此六识终日于六根门头出入，放光动地，皆从一真性自然而出。此性无形无相，非色不色，非法非非法。悟此一真性，则转见闻觉知为成所智、妙观察智、平等性智、大圆镜智。不悟此一真性，则造贪嗔痴慢疑，成三途之因，轮回六道。不论悟与不悟，离此六根八识，无别佛性。悟即是佛，不悟即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净五根，得五力，唯证乃知难可测。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五根者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有二义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一者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信根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信佛教法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精进根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勤修佛法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不懈怠放逸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念根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常念愿力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不失正念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定根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心不散乱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心常在定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慧根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常生智慧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没有邪见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二者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指眼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耳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鼻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舌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身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这里指前一种信等五根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此五根者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指有了信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精进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念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定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慧的根基和愿望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相对于信等五根的信力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精进力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念力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定力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慧力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五力是指拥有了信等五法的真实力量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此五根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五力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是修行的基础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成就解脱的必要条件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唯亲证者得知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唯实修者可证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唯心行者晓了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故云“唯证乃知难可测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Han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镜里看形见不难，水中捉月争拈得。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在镜子中看到自己的形象并不难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能透过镜中的影子见到镜外的真人却很难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在水中看到月影很容易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在水中捉得真月却不可能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此两句比喻修行见一切法虚幻不难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若觅其实性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了不可得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诸修行人只见空，不见不空佛性，故落断灭。</w:t>
      </w:r>
      <w:r>
        <w:rPr>
          <w:rFonts w:hint="eastAsia"/>
          <w:b w:val="0"/>
          <w:bCs w:val="0"/>
          <w:lang w:val="en-US" w:eastAsia="zh-Hans"/>
        </w:rPr>
        <w:t>万法虽无自体性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非无法性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虽有法性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却找不到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故真性无性，真法无法，难测难知。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古人云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水中盐味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色里胶青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决定是有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不见其形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水中可以尝得到盐的味道，油漆里也可以看得到青的颜色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肯定有使水变咸的盐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也肯定有使漆变色的</w:t>
      </w:r>
      <w:r>
        <w:rPr>
          <w:rFonts w:hint="eastAsia"/>
          <w:b w:val="0"/>
          <w:bCs w:val="0"/>
          <w:lang w:val="en-US" w:eastAsia="zh-CN"/>
        </w:rPr>
        <w:t>颜</w:t>
      </w:r>
      <w:r>
        <w:rPr>
          <w:rFonts w:hint="eastAsia"/>
          <w:b w:val="0"/>
          <w:bCs w:val="0"/>
          <w:lang w:val="en-US" w:eastAsia="zh-Hans"/>
        </w:rPr>
        <w:t>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但是因为化在水中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融在漆里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盐味和青色就找不到了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常独行，常独步，达者同游涅槃路。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悟道之人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了无牵挂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心无所依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如狮子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常独行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无伴侣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虽无伴侣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因生灭心已灭，故能</w:t>
      </w:r>
      <w:r>
        <w:rPr>
          <w:rFonts w:hint="eastAsia"/>
          <w:b w:val="0"/>
          <w:bCs w:val="0"/>
          <w:lang w:val="en-US" w:eastAsia="zh-Hans"/>
        </w:rPr>
        <w:t>同游寂灭涅</w:t>
      </w:r>
      <w:r>
        <w:rPr>
          <w:rFonts w:hint="eastAsia"/>
          <w:b w:val="0"/>
          <w:bCs w:val="0"/>
          <w:lang w:val="en-US" w:eastAsia="zh-CN"/>
        </w:rPr>
        <w:t>槃</w:t>
      </w:r>
      <w:r>
        <w:rPr>
          <w:rFonts w:hint="eastAsia"/>
          <w:b w:val="0"/>
          <w:bCs w:val="0"/>
          <w:lang w:val="en-US" w:eastAsia="zh-Hans"/>
        </w:rPr>
        <w:t>之乐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看似无伴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却以万物为伴，</w:t>
      </w:r>
      <w:r>
        <w:rPr>
          <w:rFonts w:hint="eastAsia"/>
          <w:b w:val="0"/>
          <w:bCs w:val="0"/>
          <w:lang w:val="en-US" w:eastAsia="zh-Hans"/>
        </w:rPr>
        <w:t>无处不邻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调古神清风自高，貌悴骨刚人不顾。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修道之人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以内在的道德修养为重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不重外在形象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大多瘦骨嶙峋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看上去颜色憔悴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却个个神清气爽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风格高迈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超凡脱俗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世人看到却以为是病态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没有人注意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看到了也像没看到一样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我们想一想永嘉大师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寒山大师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石屋禅师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懒残和尚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船子和尚这些禅宗祖师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他们在生活中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一定都是调古神清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风格高迈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行事不拘小节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天真自然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任运不拘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没有那么多礼节俗套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得道之人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只重道德修养和内心智慧的熏陶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不注重外在形象</w:t>
      </w:r>
      <w:r>
        <w:rPr>
          <w:rFonts w:hint="eastAsia"/>
          <w:b w:val="0"/>
          <w:bCs w:val="0"/>
          <w:lang w:val="en-US" w:eastAsia="zh-CN"/>
        </w:rPr>
        <w:t>的装饰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现在条件好了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人们丰衣足食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有些修行</w:t>
      </w:r>
      <w:r>
        <w:rPr>
          <w:rFonts w:hint="eastAsia"/>
          <w:b w:val="0"/>
          <w:bCs w:val="0"/>
          <w:lang w:val="en-US" w:eastAsia="zh-Hans"/>
        </w:rPr>
        <w:t>人吃得满面红光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看上去精神饱满，实则诸病藏身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有人看到这样的修行人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认为他们的身体很健康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就会以为他们修得好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而事实未必如此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那些真正有修行的人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因为生活简单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饮食清淡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又不注重养生和</w:t>
      </w:r>
      <w:r>
        <w:rPr>
          <w:rFonts w:hint="eastAsia"/>
          <w:b w:val="0"/>
          <w:bCs w:val="0"/>
          <w:lang w:val="en-US" w:eastAsia="zh-CN"/>
        </w:rPr>
        <w:t>修饰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看上去反而像不健康一样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很消瘦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又不修边幅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脸上也没什么光</w:t>
      </w:r>
      <w:r>
        <w:rPr>
          <w:rFonts w:hint="eastAsia"/>
          <w:b w:val="0"/>
          <w:bCs w:val="0"/>
          <w:lang w:val="en-US" w:eastAsia="zh-CN"/>
        </w:rPr>
        <w:t>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所以我们观察一个人有没有修行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不能只从外表去看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主要看他</w:t>
      </w:r>
      <w:r>
        <w:rPr>
          <w:rFonts w:hint="eastAsia"/>
          <w:b w:val="0"/>
          <w:bCs w:val="0"/>
          <w:lang w:val="en-US" w:eastAsia="zh-CN"/>
        </w:rPr>
        <w:t>内心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val="en-US" w:eastAsia="zh-CN"/>
        </w:rPr>
        <w:t>否安乐，生活</w:t>
      </w:r>
      <w:r>
        <w:rPr>
          <w:rFonts w:hint="eastAsia"/>
          <w:b w:val="0"/>
          <w:bCs w:val="0"/>
          <w:lang w:val="en-US" w:eastAsia="zh-Hans"/>
        </w:rPr>
        <w:t>是否快乐无忧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穷释子，口称贫，实是身贫道不贫。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作为出家人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虽然没有任何财产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甚至还要乞食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被人</w:t>
      </w:r>
      <w:r>
        <w:rPr>
          <w:rFonts w:hint="eastAsia"/>
          <w:b w:val="0"/>
          <w:bCs w:val="0"/>
          <w:lang w:val="en-US" w:eastAsia="zh-Hans"/>
        </w:rPr>
        <w:t>称为穷和尚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而内在的精神世界却非常富有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是真正的大富长子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众生颠倒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认物质色身为实有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执身心世界为真实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故爱憎取舍不断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</w:t>
      </w:r>
      <w:r>
        <w:rPr>
          <w:rFonts w:hint="eastAsia"/>
          <w:b w:val="0"/>
          <w:bCs w:val="0"/>
          <w:lang w:val="en-US" w:eastAsia="zh-CN"/>
        </w:rPr>
        <w:t>非</w:t>
      </w:r>
      <w:r>
        <w:rPr>
          <w:rFonts w:hint="eastAsia"/>
          <w:b w:val="0"/>
          <w:bCs w:val="0"/>
          <w:lang w:val="en-US" w:eastAsia="zh-Hans"/>
        </w:rPr>
        <w:t>为是</w:t>
      </w:r>
      <w:r>
        <w:rPr>
          <w:rFonts w:hint="eastAsia"/>
          <w:b w:val="0"/>
          <w:bCs w:val="0"/>
          <w:lang w:val="en-US" w:eastAsia="zh-CN"/>
        </w:rPr>
        <w:t>，以是为非，种种颠倒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而修道之人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身无一物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悠然自在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反被人认为愚蠢疯颠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贫则身常披缕褐，道则心藏无价珍。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物质生活虽然贫乏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只有三衣一钵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所穿的袈裟也是粗布所做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甚至还要破了再补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补了再穿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所以俗称百衲衣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但是内心却藏有无价的珍宝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解脱的智慧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以及洞察实相的见地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无价珍，用无尽，利物应机终不吝。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因为一切俱舍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所以心如虚空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一切都不拥有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反而可以用而无尽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就像一只空拳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什么也没有握住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反而随意可以去握一切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若执着于某样东西，紧紧握住不放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这只手就被这一样东西束缚住，再也无法去握其他东西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众生只认自己为我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不知佛性真我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广大无边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无我我所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故不得利生益物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被自我所困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悟道之人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识得自心无价珍宝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离我我所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不执任何东西为自己所有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外可布施财物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内可布施慈悲喜舍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以种种善巧方便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度生利物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接引各种根机的学人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毫无吝啬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三身四智体中圆，八解六通心地印。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三身者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法身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报身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化身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法身者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汝之本性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报身者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汝之作用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化身者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汝之念头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四智者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大圆镜智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平等性智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妙观察智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成所作智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八解者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八正道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又八解者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八解脱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眼不着色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眼识解脱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耳不着声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耳识解脱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鼻不贪香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鼻识解脱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舌不贪味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舌识解脱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身不恋触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身识解脱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意不染法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意识解脱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末那不住念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末那识解脱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阿赖耶识不取自心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阿赖耶识解脱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六通者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天眼通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天耳通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神足通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宿命通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他心通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漏尽通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六通者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知一切色尘无自性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名为天眼通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知一切音声皆是空声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但有名字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皆无实义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名天耳通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知足常乐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一念不生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快乐无忧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名神足通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知无过去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亦无未来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现在不住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名宿命通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知心非心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无自无他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名他心通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烦恼不生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妄念不起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名漏尽通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此三身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四智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八解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六通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皆一心所印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从心而通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若悟得本性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一念具足三身四智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八解六通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真正从性起用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非是有为造作而得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故黄檗禅师说，三僧祇劫修成佛道，皆属声闻道，谓之声闻佛。唯直下顿了自心本来是佛，无一法可得，无一行可修，此是无上道，此是真如佛。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临济祖师云：据经论家，取三种身为极则，约山僧见处不然，此三种身是名言，亦是三种依。古人云：身依义立，土据体论。法性身，法性土，明知是光影。大德！你且识取弄光影的人，是诸佛之本源。一切处是道流归舍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上士一决一切了，中下多闻多不信。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此法门唯接引最上根基人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所以上上根基人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一闻便悟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不用多言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中下根基者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孤疑不信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转求转远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三祖云：小见狐疑，转急转迟。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夹山善会禅师云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上根之人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言下明道；中下根器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波波浪走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金刚经云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信心清净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能生实相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但自怀中解垢衣，谁能向外夸精进。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修行之人，最忌向外求玄求妙，见是见非，看他人过失。六祖大师云：各自观察，莫错用心。又云：常自见己过，与道即相当。修行人，不悟道故，皆分别外境，看他人不是，而错失改变自己的机会。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黄檗禅师云：尔且将物照面看，莫管他人。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解垢衣者，解除自心烦恼、障碍、三毒，非有外法可修可证。纵二六时中，精进行道，内心三毒不去，人我是非不除，只是徒劳，不是修行。有人终日用功，开眼便见他人不是，说别人是非，不省自己过失，此非真修行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永嘉大师证道歌直解四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从他谤，任他非，把火烧天徒自疲。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人，心如虚空，于一切都无执无碍，独超物外，无我无人。所以行事难免被学其他法门的人诽谤，或遭误解，或被否定。这一切诽谤指责，可以完全不顾，因为悟道者不再执着于自我。那些诽谤者就像拿着火烧天一样，天无心被烧，故无怒恨。悟道者亦复如是，不会和诽谤的人诤论计较。所以，诽谤者只是自己在那里生闷气，疲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我闻恰似饮甘露，销融顿入不思议。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那些诽谤之言，对一个真正的道人来说，正是锻炼，可以帮其去除我执，考验修行，修行无我。所以好的修行人，听到自己被人诽谤辱骂时，非但不会生气，还会心里庆幸，助其成道，就像饮用甘露一样。立刻将其音声，化入空无之中，不以为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观恶言，是功德，此则成吾善知识。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一个好的修行人，对于辱骂和诽谤，会把这些恶言当成逆增上缘，助己行道。把骂自己的人视为善知识，来砥砺自己修行。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不因讪谤起怨亲，何表无生慈忍力。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不会因为有人诽谤自己、诋毁自己，就怨恨他们，也不会对</w:t>
      </w:r>
      <w:r>
        <w:rPr>
          <w:rFonts w:hint="eastAsia"/>
          <w:b w:val="0"/>
          <w:bCs w:val="0"/>
          <w:lang w:eastAsia="zh-CN"/>
        </w:rPr>
        <w:t>那些说自己好话的人，像对待亲人一样。若是诽谤自己就怨恨，夸赞自己就亲近，这又怎么能表现自己所证的无生正理和忍辱般罗密呢？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宗亦通，说亦通，定慧圆明不滞空。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宗，指宗门，又指如实法；说，指教下，又指言说法。宗门</w:t>
      </w:r>
      <w:r>
        <w:rPr>
          <w:rFonts w:hint="eastAsia"/>
          <w:b w:val="0"/>
          <w:bCs w:val="0"/>
          <w:lang w:eastAsia="zh-CN"/>
        </w:rPr>
        <w:t>和教下，是如来的二种教法。楞伽经云：大慧，三世如来有二种法，谓言说法及如实法。言说法者，谓随众生心为说种种诸方便教。如实法者，谓修行者超度一切心意意识，于自觉圣智所行境界，离诸因缘相应见相，一切外道、声闻、缘觉堕二边者所不能知，是名如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六祖大师云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说通及心通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如日处虚空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这里的心通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就是永嘉大师的宗亦通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只有宗亦通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经亦通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才能像太阳在虚空中光明照耀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利益万物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为什么一定要有说通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是指通达佛陀所说的经论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世间也有很多外道，灵修者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到处宣扬自己开悟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但是没有经教的印证和基础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没有善巧方便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不能引导众生见到诸法实相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所以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说通对一个学习正法的修行人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是非常重要的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悟道者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不仅宗说俱通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而且定慧等持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不偏不倚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不离中道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圆融无碍。不住于无为和空法</w:t>
      </w:r>
      <w:r>
        <w:rPr>
          <w:rFonts w:hint="default"/>
          <w:b w:val="0"/>
          <w:bCs w:val="0"/>
          <w:lang w:eastAsia="zh-Hans"/>
        </w:rPr>
        <w:t>。《</w:t>
      </w:r>
      <w:r>
        <w:rPr>
          <w:rFonts w:hint="eastAsia"/>
          <w:b w:val="0"/>
          <w:bCs w:val="0"/>
          <w:lang w:val="en-US" w:eastAsia="zh-Hans"/>
        </w:rPr>
        <w:t>维摩诘经</w:t>
      </w:r>
      <w:r>
        <w:rPr>
          <w:rFonts w:hint="default"/>
          <w:b w:val="0"/>
          <w:bCs w:val="0"/>
          <w:lang w:eastAsia="zh-Hans"/>
        </w:rPr>
        <w:t>》</w:t>
      </w:r>
      <w:r>
        <w:rPr>
          <w:rFonts w:hint="eastAsia"/>
          <w:b w:val="0"/>
          <w:bCs w:val="0"/>
          <w:lang w:val="en-US" w:eastAsia="zh-Hans"/>
        </w:rPr>
        <w:t>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不住无为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不尽有为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随缘说法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利益众生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非但我今独达了，恒沙诸佛体皆同。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不但我现在如是通达此二种法，得见佛性，恒沙如来，皆通达此二种法，了达诸佛本性。禅宗祖师，亦复如是，皆是了了见于佛性，故名恒沙诸佛体皆同。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师子吼，无畏说，百兽闻之皆脑裂。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来所说法，皆为一佛乘故，种种言说方便，皆为引导众生入于实相，故名狮子吼，又名无畏说。种种外道听闻，皆心惊胆颤，失却威风。何以故？以外道所说所修之法，皆不了义故，非实相故。又师子吼，名决定说，究竟说，是名第一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大般涅槃经》云：善男子，如师子王自知身力，牙爪锋芒，四足踞地，安住岩穴，振尾出声。若有能具如是诸相，当知是则能师子吼，真师子王。晨朝出穴，频申欠呿，四向顾望，发声震吼，为十一事。何等十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为欲坏实非师子诈作师子故，二为欲试自身力故，三为欲令住处净故，四为诸子知处所故，五为群辈无怖心故，六为眠者得觉寤故，七为一切放逸诸兽不放逸故，八为诸兽来依附故，九为欲调大香象故，十为教告诸子息故，十一为欲庄严自眷属故。一切禽兽闻师子吼，水性之属潜没深渊，陆行之类藏伏窟穴，飞者堕落，诸大香象怖走失粪。诸善男子，如彼野干，虽逐师子至于百年，终不能作师子吼也。若师子子，始满三年，则能哮吼如师子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如来正觉，智慧牙爪，四如意足，六波罗蜜满足之身，十力雄猛，大悲为尾，安住四禅清净窟宅，为诸众生而师子吼。摧破魔军，示众十力，开佛行处。为诸邪见作归依所，安抚生死怖畏之众，觉寤无明睡眠众生，行恶法者为作悔心，开示邪见一切众生，令知六师非师子吼故。破富兰那等骄慢心故，为令二乘生悔心故，为教五住诸菩萨等生大力心故，为令正见四部之众，于彼邪见四部徒众不生怖畏故，从圣行、梵行、天行窟宅频申而出。为欲令彼诸众生等破骄慢故欠呿，为令诸众生等生善法故，四向顾望，为令众生得四无碍故，四足踞地，为令众生具足安住尸波罗蜜故，故师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子吼者，名决定说，一切众生悉有佛性，如来常住无有变易。善男子，声闻缘觉虽复随逐如来世尊无量百千阿僧祇劫，而亦不能作师子吼。十住菩萨若能修行是三行处，当知是则能师子吼。诸善男子，是师子吼菩萨摩诃萨，今欲如是大师子吼，是故汝等应当深心供养、恭敬、尊重、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又祖师说法，句句不离自性，处处指示众生真心佛性，种种手段，皆名狮子吼。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香象奔波失却威，天龙寂听生欣悦。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像狮子一吼，百兽散去，大象听到，也会吓得到处乱窜，失去原来的威风。比喻世间各种外道的智慧和说法，没办法与佛陀所说法相比。《涅槃经》云：一切禽兽闻师子吼，水性之属潜没深渊，陆行之类藏伏窟穴，飞者堕落，诸大香象怖走失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天龙者，天龙八部，一切护法善神，天人、阿修罗众等，他们听到诸佛宣说第一义谛，心生欢喜。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游江海，涉山川，寻师访道为参禅。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我曾经游走江海，翻山跃岭，长途跋涉，为了寻找善知识，参禅学道，受尽辛苦。以不了本心故，心向外驰。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自从认得曹溪路，了知生死不相关。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自从见过曹溪六祖大师，经他印证，悟得心法，识得本性，才知一切有为功用，生灭之法，与道了不相关。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行亦禅，坐亦禅，语默动静体安然。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悟道之后，外不取相，内不动心。行也是禅，坐也是禅。说话或者沉默，做事或者无事，内心安然自在，没有任何挂碍。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纵遇锋刀常坦坦，假饶毒药也闲闲。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因为了悟无生之理，故知生死皆幻，一切诸法，皆不可得，故于一切无所畏惧。就算遇到锋利的刀剑架在脖子上，也坦然无畏。即使被人投毒相害，心中也一片悠闲，毫无恐惧与挂碍。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我师得见然灯佛，多劫曾为忍辱仙。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我师释迦牟尼佛遇到燃灯佛之前，未</w:t>
      </w:r>
      <w:r>
        <w:rPr>
          <w:rFonts w:hint="eastAsia"/>
          <w:b w:val="0"/>
          <w:bCs w:val="0"/>
          <w:lang w:val="en-US" w:eastAsia="zh-Hans"/>
        </w:rPr>
        <w:t>能悟得本性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虽</w:t>
      </w:r>
      <w:r>
        <w:rPr>
          <w:rFonts w:hint="eastAsia"/>
          <w:b w:val="0"/>
          <w:bCs w:val="0"/>
          <w:lang w:eastAsia="zh-CN"/>
        </w:rPr>
        <w:t>多劫</w:t>
      </w:r>
      <w:r>
        <w:rPr>
          <w:rFonts w:hint="eastAsia"/>
          <w:b w:val="0"/>
          <w:bCs w:val="0"/>
          <w:lang w:val="en-US" w:eastAsia="zh-Hans"/>
        </w:rPr>
        <w:t>勤苦</w:t>
      </w:r>
      <w:r>
        <w:rPr>
          <w:rFonts w:hint="eastAsia"/>
          <w:b w:val="0"/>
          <w:bCs w:val="0"/>
          <w:lang w:eastAsia="zh-CN"/>
        </w:rPr>
        <w:t>修行，未得然灯佛授记。以悟得本性，于法无所得，所以得燃灯佛授记：汝于来世，当得作佛，号释迦牟尼佛。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我本师释迦佛自从见到燃灯佛后，于法实无所得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故能于多生多世，以无我相、无人相、无众生相、无寿者相，</w:t>
      </w:r>
      <w:r>
        <w:rPr>
          <w:rFonts w:hint="eastAsia"/>
          <w:b w:val="0"/>
          <w:bCs w:val="0"/>
          <w:lang w:val="en-US" w:eastAsia="zh-Hans"/>
        </w:rPr>
        <w:t>作忍辰辱仙人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修行忍辱波罗蜜，生生世世不失本智。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几回生，几回死，生死悠悠无定止。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我未见性前，无量生世在生死中虚出虚没，出没六道，没有定止，枉受辛苦。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我们每个人何尝不是这样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在无明生死中不知轮回了多少生世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今生遇到佛法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又遇顿教法门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一定要珍惜因缘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能够放舍世间的五欲六尘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摒弃诸缘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潜心修行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再难也要坚持不退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古人云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了却今生须努力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谁能累劫受余殃</w:t>
      </w:r>
      <w:r>
        <w:rPr>
          <w:rFonts w:hint="default"/>
          <w:b w:val="0"/>
          <w:bCs w:val="0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自从顿悟了无生，于诸荣辱何忧喜。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自从顿悟无生之理，于世间一切荣辱顺逆境界，不再有任何贪着和抗拒，不生忧喜之情，随顺世缘，无欲无求，全然接纳。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入深山，住兰若，岑崟幽邃长松下。优游静坐野僧家，阒寂安居实潇洒。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对世间财色名利全然看破，到深山里去居住，在阿兰若去修行，在僻静的山谷或幽静的松树下经行、坐禅。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我无忧无虑，在山水之间自在游荡。有时去拜访深山的高僧，随便找一个安静无人的地方就能居住。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觉即了，不施功，一切有为法不同。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但能顿悟自心，一念相应，不假施功，即能成就无上菩提。若不能言下顿见真如本性，而执着一切有为生灭之法，则成歧路，穷劫修行，不能成就。就像世间执着各种法门和修行的人，因为不能悟得本心，着相修行，与道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住相布施生天福，犹如仰箭射虚空。势力尽，箭还坠，招得来生不如意。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着相布施，人我不除，虽然能获福生天，然而终是无常。就像对着天空射箭，到了最后，没了力量，箭还是会坠落下来。着相布施也是一样的，虽然获福，然而只是暂时的。福满势尽，到了来生，还会堕落到三恶道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争似无为实相门，一超直入如来地。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怎能像禅宗无为实相法门，一悟即超越菩萨阶位，至于佛地。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六祖大师云：若起正真般若观照，一刹那间，妄念俱灭。若识自性，一悟即至佛地。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又云：我于忍和尚处，一闻言下便悟，顿见真如本性。是以将此教法流行，令学道者顿悟菩提，各自观心，自见本性。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但得本，莫愁末，如净琉璃含宝月。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得本者，明见佛性，末者，一切智慧神通妙用。五祖大师云：不识本心，学法无益。识自本心，见自本性，即名为佛。识得根本，方为修行。识得根本，才知一切修行，皆是自性自用，自然而起，不用安排，亦非造作，故不费心力。就像琉璃宝珠上面所映的月光一样，自然而然，不需施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既能解此如意珠，自利利他终不竭。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如意珠，比喻真心本性。既能了了见于自心，不再逐物为己，一切智慧方便自然而生，可以利生益物，取之不尽，用之不竭。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江月照，松风吹，永夜清宵何所为。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既识自本心，见自本性，所作俱息。唯遇缘即施，缘息即寂。终日无事，坐于江头，月光洒在江上，松树的风声簌簌作响，一整夜心头无事，寂静安闲。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现代人，因为太过依赖六尘世界和感官享受，很难有一刻静下心来享受古人这种清闲自在的时光。更别提每天晚上都这样度过，更是无比的奢侈难得。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佛性戒珠心地印，雾露云霞体上衣。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因为心中无事，所以心地无非，自性戒定慧，自然显发。自然而然具足六波罗蜜，所做一切，皆是佛法。一心之所证，一法之所印。故名心地法印。以悟得一切法皆从一心性而出，故知山河大地，世间百态，人情世故，皆是此心珠之衣衫，佛性之所印。任其变化，随顺世间，不与世诤，了无挂碍。看待世间万象，就像观看雾露和云霞一样，变化多端，无住无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降龙钵，解虎锡，两钴金环鸣历历。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道人行脚，有两样常用法器，一是吃饭用的钵，一是走路除</w:t>
      </w:r>
      <w:r>
        <w:rPr>
          <w:rFonts w:hint="eastAsia"/>
          <w:b w:val="0"/>
          <w:bCs w:val="0"/>
          <w:lang w:eastAsia="zh-CN"/>
        </w:rPr>
        <w:t>障用的锡杖。莫以为这两样法器是平常之物，此一钵饭，清淡简单，乞食而得，能断骄慢，能除贪欲，又为一切众生种福田，是道人之标榜，故称降龙钵。此一锡杖，上有两个金环，振地时，历历作响，能振摄野兽猛虎，能警醒天龙鬼神。又能提醒自己道心坚故，决不退转，故名解虎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布袋禅师云：一钵千家饭，孤身万里游。青目睹人少，问路白云头。此诗形容道人，以千家饭裹腹，以天地为家园，与山水为伴，与白云为侣，自由自在，少欲知足，无牵无挂。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所以，钵和锡杖，是道人行持的标志，是道心坚固的体现，是超凡脱俗的象征，故名法器。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此外还有僧人穿的袈裟，也有很多作用，能为众生作福田，能振摄鬼神和恶魔，又能提醒修行人代表三宝，是世间学法之人的榜样。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不是标形虚事持，如来宝杖亲踪迹。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这些法器，并不仅仅是虚妄的形象，对于道人和世人都有切实的警示作用，是诸佛如来亲自用的随身法器。这些法器在世间显现，象征着佛法在世间传播流行。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不求真，不断妄，了知二法空无相。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这部诗偈中，有好几次提到“不求真，不断妄。”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开头：“不除妄想不求真。”后面有：“真不立，妄本空，有无俱遣不空空。”皆同此义。为何不求真，不断妄？以了达真妄都是佛陀祖师为众生开示实相方便设立的虚幻假名，了无实义。实义者，实无有法名为实义，但不被一切虚妄概念所缚，即名实义。若达实义，真妄俱幻，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张拙悟道偈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断除烦恼重增病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趋向真如亦是邪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又古人云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拟心断妄妄犹多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无相无空无不空，即是如来真实相。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实相无相。无相者，非相非非相，无相无不相。佛性者，诸法皆空。诸法皆空者，非空非不空，无空无不空。非相非非相，无空无不空，即是如来性，即是真实相。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心镜明，鉴无碍，廓然莹彻周沙界。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众生但无妄念覆盖，觉性本来照天照天，没有丝毫障碍。只因众生不觉此性，以虚妄识心为真，故被幻遮蔽。若见本性，一切自明。就像一大圆镜一样，彻照恒河沙诸佛世界，无不明了。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万象森罗影现中，一颗圆光非内外。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句经云：森罗及万象，一法之所印。万象森罗，一切境象，世间万物，皆是一圆光之映射，但有其相，并无其质。如同一颗摩尼珠上映出的五光十色，皆是幻相，非为实有。众生所见一切世界亦复如是，本为影像，乃心珠之映射，无内无外，无能无所，无有体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豁达空，拨因果，莽莽荡荡招殃祸。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修道之人，只是悟达万法本空，而不见不空佛性，则会拨无因果，为所欲为，从心而作，还从心受。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涅槃经云：虽无作者，亦无受者，果报不亡。故知一切业果，作从心起，还从心受。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大师云：若不见性，一切时中拟作无作想，是大罪人，是痴人，落无记空中，昏昏如醉人，不辨好恶。若拟修无作法，先须见性，然后息缘虑。若不见性得成佛道，无有是处。有人拨无因果，炽然作恶业，妄言本空、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百丈野狐公案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百丈下有一老人听法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他因过去为学人下错一转语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而堕野狐身五百世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有人问他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大修行人还堕不堕因果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val="en-US" w:eastAsia="zh-Hans"/>
        </w:rPr>
        <w:t>他回答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不堕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他问百丈该如何下转语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才能脱野狐身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val="en-US" w:eastAsia="zh-Hans"/>
        </w:rPr>
        <w:t>百丈言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不昧因果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老人听后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言下大悟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弃有著空病亦然，还如避溺而投火。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凡夫着有，二乘住空。弃有住空，皆是病，不得见性。若着空，空亦成有，皆是识心所计，以此妄想边见修行，不能真正解脱生死。弃有着空的人，虽然避开了有的束缚，又被空而困住。就像有人躲避了水坑，而又投奔火坑一样，无法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舍妄心，取真理，取舍之心成巧伪。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妄从真有，真对幻说。真妄同源，皆无自体性，无自体性，假名实性。所以弃舍妄心，而取真相，如此之心，反成巧伪，仍未离妄。实无有法，名真名妄。妄之本源，即是佛性。非离妄外，别有佛性。一切不真，即是真实。非离不真，别有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学人不能了达真妄俱是假名，而执着有个真法，则是认贼为子。金刚经云：实无有法，名阿耨多罗三藐三菩提。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长沙景岑：学道之人不识真，只为从前认识神。无量劫来生死本，痴人唤作本来人。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学人不了用修行，真成认贼将为子。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学人但不见本性，认灵灵觉知或六根门头见闻觉知为佛性，是认贼为子。皆盲修瞎练，执着种种修行，终不成就。一旦了了见于佛性，则不再执着修法。若不了本性，而作一切功夫，皆是徒劳无益。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我们大多数人过去都经历过这样的盲修瞎练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学佛几年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甚至十几年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也没学明白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烦恼还是一大堆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习气丝毫也没改变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为什么会这样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val="en-US" w:eastAsia="zh-Hans"/>
        </w:rPr>
        <w:t>因为不了本心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不见自性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以妄想生灭心来求不生不灭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认贼为子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所以不能成就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损法财，灭功德，莫不由斯心意识。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</w:t>
      </w:r>
      <w:r>
        <w:rPr>
          <w:rFonts w:hint="eastAsia"/>
          <w:b w:val="0"/>
          <w:bCs w:val="0"/>
          <w:lang w:val="en-US" w:eastAsia="zh-Hans"/>
        </w:rPr>
        <w:t>只要不见性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就会认心意识为自己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之所以轮回受苦，</w:t>
      </w:r>
      <w:r>
        <w:rPr>
          <w:rFonts w:hint="eastAsia"/>
          <w:b w:val="0"/>
          <w:bCs w:val="0"/>
          <w:lang w:val="en-US" w:eastAsia="zh-Hans"/>
        </w:rPr>
        <w:t>也</w:t>
      </w:r>
      <w:r>
        <w:rPr>
          <w:rFonts w:hint="eastAsia"/>
          <w:b w:val="0"/>
          <w:bCs w:val="0"/>
          <w:lang w:eastAsia="zh-CN"/>
        </w:rPr>
        <w:t>是认心意识为自己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不知自己本来</w:t>
      </w:r>
      <w:r>
        <w:rPr>
          <w:rFonts w:hint="eastAsia"/>
          <w:b w:val="0"/>
          <w:bCs w:val="0"/>
          <w:lang w:val="en-US" w:eastAsia="zh-Hans"/>
        </w:rPr>
        <w:t>觉性</w:t>
      </w:r>
      <w:r>
        <w:rPr>
          <w:rFonts w:hint="eastAsia"/>
          <w:b w:val="0"/>
          <w:bCs w:val="0"/>
          <w:lang w:eastAsia="zh-CN"/>
        </w:rPr>
        <w:t>，离我我所，不住二边，亦不住中。一切修行人，心有所住，不离心意识，修一切法，都毫无利益。只有心不住法，离心意识，一念回心，即得菩提。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是以禅门了却心，顿入无生知见力。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所以禅宗法门，唯论见性，不论次第、禅定而得解脱。学道之人但能识得真心，不被心意识所缚，便能顿悟无生般若，顿入如来之见。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寒山大师云：邪路不用行，行之枉辛苦。不要求佛果，识取心王主。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大丈夫，秉慧剑，般若锋兮金刚焰。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般若智慧如大火炬，一切皆烧，万法触碰不得。唯有以般若智慧，才能彻见本性。言见本性，但不被一切幻妄所惑，而实无所见。永嘉云：不见一法即如来，方得名为观自在。大丈夫儿，行事当直用直行，心常正念，不染万境，不被一切名相概念识心妄计所骗，任性自然，直取菩提。以般若智慧观照一切，念念无愚，常行一直心，即是道人行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非但</w:t>
      </w:r>
      <w:r>
        <w:rPr>
          <w:rFonts w:hint="eastAsia"/>
          <w:b/>
          <w:bCs/>
          <w:lang w:val="en-US" w:eastAsia="zh-Hans"/>
        </w:rPr>
        <w:t>能</w:t>
      </w:r>
      <w:r>
        <w:rPr>
          <w:rFonts w:hint="eastAsia"/>
          <w:b/>
          <w:bCs/>
        </w:rPr>
        <w:t>摧外道心，早曾落却天魔胆。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佛法中的般若智慧不仅能摧灭外道的种种邪见理论，也让天魔波旬闻风丧胆。这两句比喻正法的威力，世间任何的邪见都没办法超越。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震法雷，击法鼓，布慈云兮洒甘露。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悟道之人，善神护持，诸佛加持。因缘成熟，龙天推出，一定能在这个世间大做佛事，大开甘露之门，广宣说如来实相之法，利益无量无边众生。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龙象蹴踏润无边，三乘五性皆醒悟。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不仅上乘根机的法门龙象闻说如来顿教见性法门，能够</w:t>
      </w:r>
      <w:r>
        <w:rPr>
          <w:rFonts w:hint="eastAsia"/>
          <w:b w:val="0"/>
          <w:bCs w:val="0"/>
          <w:lang w:val="en-US" w:eastAsia="zh-Hans"/>
        </w:rPr>
        <w:t>心生欢喜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广得利益，菩提果自成。大小三乘根基的学法之人，闻说如来实相法门，也都能随类得解，从六道中醒来，熏修正法，直至解脱。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雪山肥腻更无杂，纯出醍醐我常纳。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诗出自《大般涅槃经》：雪山有草，名曰肥腻，牛若食者，纯得醍醐，佛性亦尔。善男子，众生薄福，不见是草。佛性亦尔，烦恼覆故，众生不见。譬如大海，虽同一咸，其中亦有上妙之水，味同于乳。喻如雪山，虽复成就种种功德，多生诸药，亦有毒草。诸众生身，亦复如是，虽有四大毒蛇之种，其中亦有妙药大王，所谓佛性，非是作法，但为烦恼客尘所覆。若刹利、婆罗门、毗舍、首陀能断除者，即见佛性，成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雪山肥腻，比喻般若智慧，不夹烦恼无明之毒草。雪山肥腻之草，不夹杂草，所以牛若食之，能出醍醐。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纯出醍醐我常纳，比喻道人纯以实相智慧观照，直了见性，不被种种烦恼所惑，故名纯出醍醐我常纳。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一性圆通一切性，一法遍含一切法。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一佛性之中，圆通着一切众生性。一法性之中，遍含着一切法性。一一法性，皆出自同一真性。六祖大师云：若识众生，即是佛性。自性若悟，众生是佛。自性若迷，佛是众生。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法句经云：森罗之万象，一法之所印。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三祖大师云：一即一切，一切即一。极小同大，忘绝境界。极大同小，</w:t>
      </w:r>
      <w:r>
        <w:rPr>
          <w:rFonts w:hint="eastAsia"/>
          <w:b w:val="0"/>
          <w:bCs w:val="0"/>
          <w:lang w:val="en-US" w:eastAsia="zh-Hans"/>
        </w:rPr>
        <w:t>不</w:t>
      </w:r>
      <w:r>
        <w:rPr>
          <w:rFonts w:hint="eastAsia"/>
          <w:b w:val="0"/>
          <w:bCs w:val="0"/>
          <w:lang w:eastAsia="zh-CN"/>
        </w:rPr>
        <w:t>见边表。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若识得一真性，则一真一切真。故法法皆圆，性性皆真，唯是一性，更无别性。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一月普现一切水，一切水月一月摄。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天上一真月普现在一切水中，一切水中的月影都是天上一真月所现。万法的实性亦复如是，都是一真性所现。因有一真性，故能现于一切法性中。六祖大师云：何其自性，能生万法。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若见一真性，则见一切法之实性。若见一法之实性，则见一真性。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诸佛法身入我性，我性同共如来合。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诸佛法身即是我之本性，我之本性即是诸佛之法身。我性与佛性无二无别，我身与佛身更无两样。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一地具足一切地，非色非心非行业。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一心地上，具足一切心地。一心性中，具足一切心法。悟得心性时，我说不思议。何以故，一心一切心，无相无形，非色非空，非心非行，不可思议。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弹指圆成八万门，刹那灭却三祇劫。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悟得一心地，则不见有少法可得。方知万法，皆从一性建立，本不实有。故刹那间圆成八万四千方便法门，一瞬间灭却三大阿僧劫修道时间。楞严经云：销我忆劫颠倒想，不历僧祗获法身。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一切数句非数句，与吾灵觉何交涉。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数句、文字、名相，皆从妄想生，乃诸佛方便安立，非实有法。金刚经云：众生者，如来说非众生，是名众生。佛说世界，即非世界，是名世界。如是一切名相、概念，皆虚妄不实，本无其法，与吾灵觉性，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永嘉大师指示学人，不要迷在研究理解名相、概念这些虚妄有为功用上。这些名言数句，与见吾本性了无交涉。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不可毁，不可赞，体若虚空勿涯岸。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佛性犹如虚空，无一切相，无边无际，无能无所，求其实性，</w:t>
      </w:r>
      <w:r>
        <w:rPr>
          <w:rFonts w:hint="eastAsia"/>
          <w:b w:val="0"/>
          <w:bCs w:val="0"/>
          <w:lang w:eastAsia="zh-CN"/>
        </w:rPr>
        <w:t>了不可得。故云毁不得，赞不得。其体如空，故无边表，无涯岸。三祖云：极大同小，不见边表。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不离当处常湛然，觅即知君不可见。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若欲见性，言下即见，拟思悬远，转寻转失。不离当下，性自湛然。动念即乖，寻思即差。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古人云：直下犹难会，寻言转更赊。</w:t>
      </w:r>
      <w:r>
        <w:rPr>
          <w:rFonts w:hint="eastAsia"/>
          <w:b w:val="0"/>
          <w:bCs w:val="0"/>
          <w:lang w:val="en-US" w:eastAsia="zh-Hans"/>
        </w:rPr>
        <w:t>若论佛与祖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特与天地隔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洞山云：切忌从他觅，迢迢与我疏。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学道之人，千千万万之所以不成就，都是无端寻他言语，随逐心意识，离开言下，转寻转远。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五祖大师云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思量即不中用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无上菩提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须言下即见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关于言下见性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也是禅宗之所以难以信受和悟入的原因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因为用心意识是众生无量劫来的无始无明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根深难拔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只有通过大量的方便助道法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才能彻底根除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取不得，舍不得，不可得中只么得。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法，性自空寂，了不可得。故于一空真性中，但恁么自然作用去，相应去。但只管用，莫作取舍。三祖大师云：至道无难，唯嫌拣择。拣择者，取舍也。于不取不舍之本性中，六根常用的当下，恁么直用直行，方得默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只么，即恁么。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洞山云：渠今正是我，我今不是渠，应须恁么会，方得契如如。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亦不得执恁么。若执恁么，即不恁么。石头禅师示药山云：恁么也不得，不恁么也不得，恁么不恁么总不得。若问恁么是何物，恁么！恁么！问什么物！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默时说，说时默，大施门开无壅塞。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沉默时，却正说法；说法时，却无法可说。以如是神通智慧，方便善巧，布施一切有缘人，而无任何阻碍。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如何是默时说？维摩诘默然，祖师良久，木柱说法。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如何是说时默？释迦佛说法四十九年，一字未说。维摩会上诸大菩萨各述不二法门，皆一字未说着。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邓隐峰去见沩山，见沩山出来，便卧倒，沩山便归方丈。邓隐峰便离去。少间，沩山问侍者：师叔在否？曰：已去。沩曰：去时有甚么语？曰：无语。沩曰：莫道无语，其声如雷。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有人问我解何宗，报道摩诃般若力。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有人问我学的是什么法门，修的是哪一个宗派。我答到，我不学任何宗派，只以摩诃般若波罗蜜为师，承般若力，行一切法。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或是或非人不识，逆行顺行天莫测。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对别人问的问题，有时答是。同样的问题，有时答非。有时这样行，有时那样行。有时顺行，有时逆行。天人鬼神都不知道我心所想。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三祖云：究竟穷极，不存轨则。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永嘉云：大象不游于兔径，大悟不拘于小节。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维摩诘云：不于三界现身意。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慧忠国师两度被大耳三藏知去处，第三次，大耳三藏觅国师心不得。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吾早曾经多劫修，不是等闲相诳惑。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我之所以能这样于法自在，鬼神不知，是因为多生多劫熏修所至，并不是凡夫等闲之人侥幸所至。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建法幢，立宗旨，明明佛敕曹溪是。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幢者，正法标志，指禅宗顿教法门。宗旨者，诸佛一大事因缘，欲令众生开示悟入佛之知见。禅宗从印度传到中国，到六祖那里大兴，一花开五叶。代代相传，佛佛相授，以心印心。又以衣钵为信，故云明明佛敕曹溪是。曹溪者，地名，六祖弘法所在之地。后以曹溪特指六祖，亦指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第一迦叶首传灯，二十八代西天记。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禅宗第一祖为大迦叶。世尊于灵山会上拈花示众。是时众皆默然，唯迦叶尊者破颜微笑。世尊云：吾有正法眼藏，涅槃妙心，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实相无相，微妙法门，不立文字，教外别传，付嘱摩诃迦叶。故迦叶为禅宗初祖，以下代代相传，至达摩为西天二十八代祖师。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法东流，入此土，菩提达摩为初祖。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是印度最后一位禅宗祖师，他的师父般若多罗曾经告诉他，东土中国有大乘气象，将来禅宗会在中国大行。于是达摩来到中国传法，将衣钵传于二祖慧可。达摩祖师虽为印度人，因为在中国弘扬禅宗，所以也被称为中国禅宗的初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六代传衣天下闻，后人得道</w:t>
      </w:r>
      <w:r>
        <w:rPr>
          <w:rFonts w:hint="eastAsia"/>
          <w:b/>
          <w:bCs/>
          <w:lang w:val="en-US" w:eastAsia="zh-Hans"/>
        </w:rPr>
        <w:t>无</w:t>
      </w:r>
      <w:r>
        <w:rPr>
          <w:rFonts w:hint="eastAsia"/>
          <w:b/>
          <w:bCs/>
        </w:rPr>
        <w:t>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达摩传衣钵于二祖慧可，慧可传法于三祖僧璨，僧璨传法于四祖道信，道信传法于五祖弘忍，弘忍传法于六祖慧能。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到了六祖慧能那里，天下尽知六祖是最后一位祖师。从此不再传法，虽不再单独传法，但是得道者无穷无数。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禅宗从六祖这里出南岳怀让和青原行思两支法系。从这两支又出禅宗五家法脉，禅宗从此大行天下。故云后人得道无穷数。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真不立，妄本空，有无俱遣不空空。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真者，</w:t>
      </w:r>
      <w:r>
        <w:rPr>
          <w:rFonts w:hint="eastAsia"/>
          <w:b w:val="0"/>
          <w:bCs w:val="0"/>
          <w:color w:val="auto"/>
          <w:lang w:val="en-US" w:eastAsia="zh-Hans"/>
        </w:rPr>
        <w:t>是诸佛悟道之人对自证的实相解脱之法的形容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并非有一法名真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Hans"/>
        </w:rPr>
        <w:t>所证实相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本来自有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非待名而成立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非修造之所证所成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非法非非法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Hans"/>
        </w:rPr>
        <w:t>故云言语道断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心行处灭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Hans"/>
        </w:rPr>
        <w:t>一切圣贤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虽皆自证解脱之道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然</w:t>
      </w:r>
      <w:r>
        <w:rPr>
          <w:rFonts w:hint="eastAsia"/>
          <w:b w:val="0"/>
          <w:bCs w:val="0"/>
          <w:color w:val="auto"/>
          <w:lang w:val="en-US" w:eastAsia="zh-CN"/>
        </w:rPr>
        <w:t>非实</w:t>
      </w:r>
      <w:r>
        <w:rPr>
          <w:rFonts w:hint="eastAsia"/>
          <w:b w:val="0"/>
          <w:bCs w:val="0"/>
          <w:color w:val="auto"/>
          <w:lang w:val="en-US" w:eastAsia="zh-Hans"/>
        </w:rPr>
        <w:t>可证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可解脱</w:t>
      </w:r>
      <w:r>
        <w:rPr>
          <w:rFonts w:hint="eastAsia"/>
          <w:b w:val="0"/>
          <w:bCs w:val="0"/>
          <w:color w:val="auto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但依世谛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假名觉悟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假名为道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CN"/>
        </w:rPr>
        <w:t>以对治众生幻妄，故立真名。妄者，</w:t>
      </w:r>
      <w:r>
        <w:rPr>
          <w:rFonts w:hint="eastAsia"/>
          <w:b w:val="0"/>
          <w:bCs w:val="0"/>
          <w:lang w:val="en-US" w:eastAsia="zh-CN"/>
        </w:rPr>
        <w:t>亦非实有法</w:t>
      </w:r>
      <w:r>
        <w:rPr>
          <w:rFonts w:hint="eastAsia"/>
          <w:b w:val="0"/>
          <w:bCs w:val="0"/>
          <w:lang w:val="en-US" w:eastAsia="zh-Hans"/>
        </w:rPr>
        <w:t>名妄</w:t>
      </w:r>
      <w:r>
        <w:rPr>
          <w:rFonts w:hint="eastAsia"/>
          <w:b w:val="0"/>
          <w:bCs w:val="0"/>
          <w:lang w:val="en-US" w:eastAsia="zh-CN"/>
        </w:rPr>
        <w:t>，以</w:t>
      </w:r>
      <w:r>
        <w:rPr>
          <w:rFonts w:hint="eastAsia"/>
          <w:b w:val="0"/>
          <w:bCs w:val="0"/>
          <w:lang w:val="en-US" w:eastAsia="zh-Hans"/>
        </w:rPr>
        <w:t>不了根本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逐幻受苦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CN"/>
        </w:rPr>
        <w:t>虚妄颠倒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假名为妄。真妄都是依幻立名，</w:t>
      </w:r>
      <w:r>
        <w:rPr>
          <w:rFonts w:hint="eastAsia"/>
          <w:b w:val="0"/>
          <w:bCs w:val="0"/>
          <w:lang w:val="en-US" w:eastAsia="zh-Hans"/>
        </w:rPr>
        <w:t>因人而有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CN"/>
        </w:rPr>
        <w:t>并无其实。离此二者，是名真性，非有非无，非空非不空。</w:t>
      </w:r>
      <w:r>
        <w:rPr>
          <w:rFonts w:hint="eastAsia"/>
          <w:b w:val="0"/>
          <w:bCs w:val="0"/>
          <w:lang w:val="en-US" w:eastAsia="zh-Hans"/>
        </w:rPr>
        <w:t>古人言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不入祖师室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茫然趣两头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云何一法中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而有法非法</w:t>
      </w:r>
      <w:r>
        <w:rPr>
          <w:rFonts w:hint="default"/>
          <w:b w:val="0"/>
          <w:bCs w:val="0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二十空门元不著，一性如来体自同。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大般涅槃经云：</w:t>
      </w:r>
      <w:r>
        <w:rPr>
          <w:rFonts w:hint="eastAsia"/>
          <w:b w:val="0"/>
          <w:bCs w:val="0"/>
        </w:rPr>
        <w:t>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法者，六般罗蜜、十八界，乃至如来及如来所得法，皆是空。如是空法，亦是空，皆不可得。故云二十空门元不著。一性者，一空性，一真性，一佛性，此性离一切法，究竟无少法可得。十方如来，皆悟此一空性，得无所得，故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金刚经云：实无少法可得名阿耨多罗三藐三菩提。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心是根，法是尘，两种犹如镜上痕。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里的“心”是指心意识，指八识。八识心是众生无明之本，造罪的根，是能造之心。法是幻尘，虚妄境界，是众生所贪之境，所造之业。众生失性取心，迷本逐末，以妄为真，故造种种业。不知身心皆是幻妄，故云两种犹如镜上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痕垢尽除光始现，心法双忘性即真。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能所俱幻，心法双忘，转识成智，不再贪着自心境界，痕垢尽除，自性光明才得显现。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嗟末法，恶时世，众生福薄难调制。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感叹现在是末法时代，众生被恶业缠缚，善根浅薄，刚强难化，很难信受顿教法门。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去圣远兮邪见深，魔强法弱多怨害。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现在离佛陀出世的时代越来越遥远，邪见盛行，根深难拔，邪师说法，如恒河沙。魔王势力强大，正法力量示微。就算有弘扬正法的人，也被人诽谤、伤害。如六祖被人追杀，达摩被投毒等。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闻说如来顿教门，恨不灭除令瓦碎。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外道邪见之辈，为了增强自己的势力，获得名闻利养，听到有人宣讲如来顿教法门，担心抢走自己的信众和利养，所以怀恨在心，想尽种种办法欲灭除之。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作在心，殃在身，不须怨诉更尤人。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众生无明主宰，心作命令，身为走使。心识主宰身体造种种业，最后受苦的是自己。自己造业，自感恶果，不用去怨别人。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欲得不招无间业，莫谤如来正法轮。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谤佛正法的恶果非常深，会堕无间地狱。禅宗顿教法门义理高深，行持独特，不拘小节，又没有定法，了无轨则，经常会被一些学法者诽谤。这些人不知道自己诽谤正法，宣传邪法，会把修道者引向邪路，感召的果报是非常可怕。所以，若想不招无间地狱之苦，不要诽谤禅宗顿教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就算自己不能理解禅宗，不能信受禅宗，也不要诽谤禅宗。因为禅宗是佛陀的正法眼藏，众生修行通向究竟解脱的唯一大路。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栴檀林，无杂树，郁密深沉师子住。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狮子住在旃檀林中。此林无杂树，树林浓密，异兽远离。狮子独居旃檀林，比喻大乘法要中，容不得外道和二乘人的邪见夹杂。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法华经会上，五千人因不能信受大乘佛法，而退席。佛言：退亦佳矣。此众无枝叶，纯是一贞实。比喻大乘根基的众生，信心坚固，纯一真实。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境静林间独自游，走兽飞禽皆远去。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狮子总是独自一个在安静地林间游走，走兽飞禽看到狮子出没，都吓得跑开。比喻外道二乘之人，听到有人宣讲佛陀正法，都害怕并远离，不敢与之面对。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师子儿，众随后，三岁便能大哮吼。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《大般涅槃经》云：</w:t>
      </w:r>
      <w:r>
        <w:rPr>
          <w:rFonts w:hint="eastAsia"/>
          <w:b w:val="0"/>
          <w:bCs w:val="0"/>
        </w:rPr>
        <w:t>如彼野干，虽逐师子至于百年，终不能作师子吼也。若师子子，始满三年，则能哮吼如师子王。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师子子，即是狮子儿，比喻大乘种性的众生，一旦顿悟如来知见，见地透彻，就算功夫未成就，烦恼未除尽，仍可以替佛宣法，作狮子吼。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若是野干逐法王，百年妖怪虚开口。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而声闻和外道种性的众生，如彼野干，就算跟随佛陀无量阿僧祗劫，以发心不正，与道不相应，终不能宣说如来正法。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《大般涅槃经》云：师子吼者，名决定说，一切众生悉有佛性，如来常住无有变易。善男子，声闻缘觉虽复随逐如来世尊无量百千阿僧祇劫，而亦不能作师子吼。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圆顿教，没人情，有疑不决直须争。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达摩见梁武帝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梁武帝问达摩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我造寺度僧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有无功德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达摩说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并无功德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达摩并没有因为是皇帝问他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就照顾他的自尊心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卖人情给他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说好话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说有功德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而是如实而讲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并无功德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因为造寺度僧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都是有为功行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若不见性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心存吾我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做再多的有为事业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都并没有功德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六祖说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功德在法身中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见性是功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平等是德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若觅功德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须是见性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我们看到祖师接引学人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也是如此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并不会因为怕伤害到对方的自尊心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就不批评他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如果对方见地有误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或修行方向偏差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祖师一定毫不留情地予以指出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如来最上乘圆顿之顿，不讲世俗人情。有疑便可与之辩论。不能为了照顾对方的面子，明明看到对方修行见解有误，而不予指出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如果那样的话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反而是害了对方</w:t>
      </w:r>
      <w:r>
        <w:rPr>
          <w:rFonts w:hint="eastAsia"/>
          <w:b w:val="0"/>
          <w:bCs w:val="0"/>
          <w:lang w:eastAsia="zh-CN"/>
        </w:rPr>
        <w:t>。修行之人，以道为则，唯道是命，一切以真相为准则。不会因为人情亲疏而有所忌讳，一味地随顺对方。对于解脱知见和修行的见地，该论则论，该斥则斥，该争则争，不能有丝毫的马虎和退让。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不是山僧逞人我，修行恐落断常坑。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并不是山僧我逞强，故意抬高自己，而是为了不让学人落入断常邪见。所以在特定的时候，为了震慑外道邪见之辈，祖师不怕担有诤论的恶名，也要和对方一争到底。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过去有很多禅师都会和法师或一些修行人论法，把他们呵斥得心服口服。既障显了禅师的辩才无碍，又让对方能够看到自己的不是，从而回归正路。这正是祖师的智慧和慈悲之处。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非不非，是不是，差之毫厘失千里。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修行的见地非常重要，差一点点，就会犯很大的过失。三祖大师云：毫厘有差，天地悬隔。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学法的见地是错的，还是没错。是对的，还是不对。这对每一个修行人都很重要。不怕千年不开悟，只怕一时走错路。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是则龙女顿成佛，非则善星生陷坠。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如果见地对了，那么就可以像《法华经》中的龙女一样，须臾之间，他方世界成佛去了。如果见地错了，就会像善星比丘一样，生身陷入地狱。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吾早年来积学问，亦曾讨疏寻经论。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吾过去用很多年在经典文字上用功，积累了很多佛法知识，也曾经看很多注释佛经的书籍，一直在末节上用功。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分别名相不知休，入海算沙徒自困。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研究名相概念，理解佛法知见，不知休止。就像到大海里数沙子一样，被困在名相概念中无法出离。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却被如来苦诃责，数他珍宝有何益。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如是学法，早就被佛呵斥为错用功夫。看的都是别人的语言文字，未曾有一点智慧从自心中流露。就像数别人的钱财一样，于自己半分利益都没有。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从来蹭蹬觉虚行，多年枉作风尘客。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这么多年来，一直在生灭有为中虚度光阴，徒受尘劳，如今既自觉悟，方悔前非。本来是佛，枉为众生。众生学法，总嫌过早。一切丧灭，方知是空。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法眼文益禅师云：何必待零落，然后始知空。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种性邪，错知解，不达如来圆顿制。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种性邪，是指非如来种性，亦特指外道及声闻种性。二乘及外道种性的众生，不能领悟佛陀正法的真实含义，或执断灭为涅槃，或执自我为真如，故云错知解。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以见解偏颇错误的缘故，不能修学并了达如来教法，所以自不得解脱，亦令众生不得解脱。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/>
          <w:bCs/>
          <w:color w:val="auto"/>
        </w:rPr>
        <w:t>二乘精进没道心，外道聪明无智慧。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二乘修行人虽多劫勤苦修道，尽名有为，不能得道。以不发菩提心，不度众生，故虽然精进，不名道心。道心者，无上菩提</w:t>
      </w:r>
      <w:r>
        <w:rPr>
          <w:rFonts w:hint="eastAsia"/>
          <w:b w:val="0"/>
          <w:bCs w:val="0"/>
          <w:lang w:eastAsia="zh-CN"/>
        </w:rPr>
        <w:t>之心，利益众生之心，自觉觉他之心。二乘无此心，故与道不相应。外道虽然聪明，但无智慧。以其不能如实了达诸法实相，只在心意识中做活计，自缚缚人。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亦愚痴，亦小騃，空拳指上生实解。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乘和外道的精进和聪明和真正的大乘智慧相比，只能算是愚痴小智。不仅二乘和外道如此，世间修道之人，亦多有无智小根之人，在文字意识上生实解。这里的空拳比喻文字及一切心意识，并无实法。即便是佛所说法，亦皆是假名，修道之人不可执为真实。若执以为实，则为空拳指上生实解。何以故？如来以种种文字之指，引导众生了达实相，非文字语言即是实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执指为月枉施功，根境法中虚捏怪。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执着经论和文字为真实，则会落入法执。比如认为佛陀所说三大阿僧祗劫修成佛道是真实的，就算用尽功夫，也是白白修道，永不成道。三僧祗劫修成佛道，是如来秘密说，方便说，非为真实。真实者，唯见性成佛，自性是真佛，离此性外无别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六祖大师云：汝等自心是佛，更莫狐疑。外无一物而能建立，皆是本心生万种法。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若执文字和如来所说法为真实，是为执指为实，永不见所指之物。金刚经云：若谓如来有所说法，即为谤佛。此之谓也。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文字语言，皆从心意识中出，虚妄不实，故云根境法中虚捏怪。楞伽经云：大慧，譬如有人以指指物，小儿观指，不观于物。愚痴凡夫，亦复如是，随言说指，而生执著，乃至尽命终，不能舍文字之指，取第一义。大慧，譬如婴儿应食熟食，有人不解成熟方便，而食生者，则发狂乱。不生不灭，亦复如是，不方便修，则为不善，是故宜应善修方便，莫随言说，如观指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大慧，实义者，微妙寂静，是涅槃因。言说者，与妄想合，流转生死。大慧，实义者，从多闻得。多闻者，谓善于义，非善言说。善义者，不随一切外道恶见，身自不随，亦令他不随，是则名曰于义多闻。欲求义者，应当亲近。与此相违，著文字者，宜速舍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不见一法即如来，方得名为观自在。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见一法为实有，即见如来。黄檗禅师云：若有一法不空，摩诃衍不能胜出。《大般涅槃经》云：复次善男子，无所得者，名大涅槃。菩萨摩诃萨安住如是大涅槃中，不见一切诸法性相，是故菩萨名无所得。有所得者，名二十五有。菩萨永断二十五有，得大涅槃，是故菩萨名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复云：一切菩萨住九地者，见法有性，以是见故，不见佛性。若见佛性，则不复见一切法性。以修如是空三昧故，不见法性。以不见故，则见佛性。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复云：善男子，汝言见空，空是无法，为何所见者？善男子，如是如是，菩萨摩诃萨实无所见，无所见者，即无所有，无所有者，即一切法。菩萨摩诃萨修《大涅槃》，于一切法，悉无所见。若有见者，不见佛性，不能修习般若波罗蜜，不得入于大般涅槃。是故菩萨见一切法性无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了即业障本来空，未了应须还夙债。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若能于此佛性真实了达，无有丝毫遮障疑惑，无我无人，能所俱泯，则能断除无量劫来一切业障。若未了达真实本性，则过去所造之业，遇缘即发，以不了真实性故，取妄为有，堕于因果，故云受报，亦名还债。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饥逢王膳不能餐，病遇医王争得瘥。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众生以业障重故，虽遇无上佛法，不能生信。犹如饥饿之人，虽遇国王设宴，以畏惧故，不能食之。又好像重病之人，病入高肓，纵遇到大医王，亦不得治愈。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涅槃经云：善男子，如我先说若遇不遇，俱不瘥者。是义云何？有人命尽，若遇不遇，悉不可瘥。何以故？以命尽故。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如我先说若遇善友、诸佛菩萨闻说深法，若不值遇，俱不能发。是义云何？善男子，一阐提辈，若遇善友、诸佛菩萨闻说深法，及以不遇，俱不得离一阐提心。何以故？断善法故。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华经引穷子譬喻，以明其理。穷子走失，在外伶俜辛苦五十年。虽遇其父，以不信故，不得受用本有家财，二十年除粪，待业尽情空，方得信受自己是大富长者之子。众生修道亦复如是，虽然本有佛性，以烦恼障故，不得见之。待烦恼断尽，方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  <w:bookmarkStart w:id="0" w:name="_GoBack"/>
      <w:r>
        <w:rPr>
          <w:rFonts w:hint="eastAsia"/>
          <w:b w:val="0"/>
          <w:bCs w:val="0"/>
          <w:lang w:eastAsia="zh-CN"/>
        </w:rPr>
        <w:t>永嘉大师证道歌直解八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在欲行禅知见力，火中生莲终不坏。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欲者，五欲，贪爱。虽在五欲之中，而心不染。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《维摩诘经》云：示受于五欲，亦复现行禅。令魔心愦乱，不能得其便。火中生莲华，是可谓希有。在欲而行禅，希有亦如是。或现作淫女，引诸好色者。先以欲钩牵，后令入佛智。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《诸法无行经》云：若人欲成佛，勿坏于贪欲。诸法即贪欲，知是则成佛。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复云：贪嗔痴如幻，幻不异三毒。凡夫自分别，我贪我嗔恚。 如是愚痴人，则堕三恶道。实相无贪恚，痴亦不可得。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悟道之人，不见有一法是贪是嗔是痴，以不可得故，于法自在。又为利益众生，而现贪嗔痴，而心实无所贪所嗔所痴。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《维摩诘经》云：佛为增上慢人说离淫怒痴为解脱耳，若无增上慢，佛说淫怒痴性即是解脱。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《圆觉经》云：诸戒定慧及淫怒痴，俱是梵行。何以故？以其空故，不可得故，性平等故。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血脉论》云：问曰：白衣有妻子，淫欲不除，凭何得成佛？答曰：只言见性，不言淫欲。只为不见性，但得见性，淫欲本来空寂，自尔断除，亦不乐著，纵有余习，不能为害。何以故？性本清净故。虽处在五蕴色身中，其性本来清净，染污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通达如是法故，常在生死，而无染污。虽在五欲之中，而能行于佛法。不坏世间相而得菩提。不断烦恼，而得菩提。此是大乘教的核心思想，又是禅宗超越诸宗的智慧力。以如是见地智慧力，纵入地狱三途，无量劫中在于生死，亦不迷失。火中生莲者，比喻永不坏失，恒常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勇施犯重悟无生，早时成佛于今在。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《佛说净业障经》云：</w:t>
      </w:r>
      <w:r>
        <w:rPr>
          <w:rFonts w:hint="eastAsia"/>
          <w:b w:val="0"/>
          <w:bCs w:val="0"/>
        </w:rPr>
        <w:t>尔时勇施，闻彼命终，心生大悔，作是思惟：今我所作，是大重恶，何名比丘，受行淫法，又断人命？我今如是，当何所归？生大忧恼：我若命终，当堕恶道，谁能免我如是之苦？以是事故，从一精舍，至一精舍，惶怖驰走，衣服落地，作如是言：咄哉，怪哉，我今即是地狱众生。时有精舍，名曰酰无，中有菩萨，名曰鼻揉多罗。勇施比丘即入其房，举身投地。时彼菩萨问勇施言：何为以身自投于地？答言：大德，我今即是地狱众生。又复问言：谁乃令汝为地狱人？勇施答言：我作大罪，犯于淫戒，又断人命。时彼菩萨语勇施言：比丘莫怖，我今力能施汝无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尔时勇施闻彼菩萨施无畏声，心生欢喜，踊跃无量。尔时鼻揉多罗菩萨，实时从地接起勇施，牵其右手，将至异处，坐林树中。时鼻揉多罗菩萨涌身虚空，高一多罗树，语勇施言：今汝于我，生深信不？勇施实时，叉手合掌，而答之言：我见仁者，如遇大师，亦如世尊。尔时，鼻揉多罗菩萨实时入于诸佛境界大乘妙门如来宝即三昧。入三昧已，即于身上，出无量佛身，皆金色三十二相，遍林树间。尔时诸佛实时同声，说是偈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诸法同镜像　亦如水中月  凡夫愚惑心　分别痴恚爱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种种分别法　实无分别者  凡愚计诸阴　而实无有生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我观一切法　性相无所有  无生亦无灭　未曾有聚散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诸法性解脱　寂静无处所  无能悕取者　解此名为智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尔时林中万二千天子，诣鼻揉多罗菩萨来听法者，闻说是偈，实时皆得无生法忍。勇施比丘见诸化佛，神通变现，于诸法中，思惟选择，离诸盖缠，得无生忍。文殊师利，汝莫生疑，尔时鼻揉多罗菩萨岂异人乎？今弥勒菩萨是也。勇施比丘岂异人乎？宝月如来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尔时，文殊师利白佛言：世尊，勇施比丘已成佛耶？佛告文殊师利：今已成佛在于西方，去此佛土恒河沙数诸佛世界，有国名常光，宝月如来于彼成佛。文殊师利，汝观是法能令众生离诸业障，受行淫法，断人命根，能令现身得无生忍，所以者何？能观三界如影响故，犹如幻师观于幻人，无有障碍。文殊师利，诸凡夫人，于无有法，妄生分别，堕诸恶趣，受于无量百千万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勇施犯重悟无生的典故就是出自这部经。文殊师利问</w:t>
      </w:r>
      <w:r>
        <w:rPr>
          <w:rFonts w:hint="eastAsia"/>
          <w:b w:val="0"/>
          <w:bCs w:val="0"/>
          <w:lang w:eastAsia="zh-CN"/>
        </w:rPr>
        <w:t>佛，勇施现在是否已经成佛。佛言：已成，名为宝月如来。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比丘勇施犯淫杀二重罪，因了达诸法无生，无我无人，而能现生成佛。这也是大乘佛法的威力，以实相智慧，能除一切深重业障，言下解脱。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师子吼，无畏说，深嗟懵懂顽皮靼。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如是说者，名为狮子吼，无畏说。而那些外道和不解实相的人，听说这样的开示，都会心惊胆颤，大呼小叫，不能信受。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只知犯重障菩提，不见如来开秘诀。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他们只知道勇施犯比丘重罪，障碍菩提，却不知如来有实相法门，能除重罪。此处的秘诀是指大乘菩萨持戒，有开遮持犯。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佛说决定毗尼经》云：优波离，声闻乘人虽净持戒，于菩萨乘不名净戒；菩萨乘人虽净持戒，于声闻乘不名净戒。优波离，云何名为声闻乘人虽净持戒，于菩萨乘不名净戒？优波离，声闻乘人不应乃至起于一念欲更受身，是则名为声闻乘人清净持戒，于菩萨乘最大破戒，名不清净。云何名为菩萨乘人虽净持戒，于声闻乘不名净戒？优波离，菩萨乘人于无量劫，堪忍受身，不生厌患，是则名为菩萨乘人清净持戒，于声闻乘人最大破戒，不名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优波离，菩萨乘人持不尽护戒，声闻乘人持尽护戒；菩萨乘人持开通戒，声闻乘人持不开通戒；菩萨乘人持深入戒，声闻乘人持次第戒。优波离，云何名为菩萨乘人持不尽护戒，声闻乘人持尽护戒？菩萨乘人持戒之时，于诸众生及与他人应当随顺，声闻乘人不应随顺。优波离，以是义故，菩萨乘人持不尽护戒，声闻乘人持尽护戒。优波离，云何名为菩萨乘人持开通戒，声闻乘人持不开通戒？优波离，菩萨乘人，以日初分有所犯戒，于日中分思惟当得一切种智，菩萨尔时不破戒身；以日中分有所犯戒，于日后分思惟当得一切种智，菩萨尔时不破戒身；以日后分有所犯戒，于夜初分思惟当得一切种智，菩萨尔时不破戒身；以夜初分有所犯戒，于夜中分思惟当得一切种智，菩萨尔时不破戒身；以夜中分有所犯戒，于夜后分思惟当得一切种智，菩萨尔时不破戒身；以夜后分有所犯戒，于日初分思惟当得一切种智，菩萨尔时不破戒身。以是义故，菩萨乘人持开通戒，声闻乘人持不开通戒，菩萨不应生大惭愧，亦复不应生于悔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优波离，声闻乘人数数犯罪，即时破失声闻戒身。所以者何？声闻乘人应当持戒，断一切结，如救头燃，所有深心，为涅槃故。优波离，以是义故，声闻乘人名持不开通戒。优波离，云何菩萨乘人持深入戒，声闻乘人持次第戒？菩萨乘人于恒河沙劫，受五欲乐，游戏自在，受诸乐已，未曾捐舍发菩提心，菩萨尔时不名失戒。所以者何？菩萨乘人有于后时，善能护持菩提之心，乃至梦中一切结使，不为其患。菩萨乘人不应一时于一身中尽一切结，应当渐渐尽一切结，善根成就，非不成熟。声闻乘人如救头燃，乃至一念受身不应生喜。以是义故，大乘之人持深入戒，声闻乘人持次第戒。菩萨乘人持开通戒，持不尽护戒；声闻乘人持不开通戒，持尽护戒。所以者何？阿耨多罗三藐三菩提甚为难得，具大庄严乃可得成。大乘之人于无量劫往来生死，不应生于厌离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优波离，如来观察筹量，为大乘人不应一向说厌离法，不应一向说离欲法，不应一向说速疾法，常当为说发欢喜心相应诸法，常应为说甚深无难无悔缠法，常应为说无聚无碍空无之法，闻此法已，常乐生死，不生忧悔，亦能满足菩提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菩萨持如是不尽护戒，开通戒，深入戒，菩提心戒，是名如来开秘诀。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为什么要多看佛经，深入佛理，广学多闻。就是因为我们在修学大乘菩萨道时，也会经常陷入犯戒、毁戒的烦恼中。这时，为了更长远的修行，为了不退失菩提道，不丧失利益众生之心，就要用佛的智慧，照破烦恼结使的虚妄，懂得为自己解缚，而不能陷入烦恼之中。经云：“常乐生死，不生忧悔，亦能满足菩提之行。”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有二比丘犯淫杀，波离萤光增罪结。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二比丘犯淫杀，出自维摩诘经。此二比丘犯重罪后，找优波离除罪。优波离以声闻法而教化之，不仅不能为彼二人除罪，还增加了他们的负罪感。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维摩大士顿除疑，犹如赫日销霜雪。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优波离为此二比丘说法时，维摩诘听到了，呵斥优波离不当如是说法，反增其罪责，当直除其罪，令其解脱。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《维摩诘经》云：</w:t>
      </w:r>
      <w:r>
        <w:rPr>
          <w:rFonts w:hint="eastAsia"/>
          <w:b w:val="0"/>
          <w:bCs w:val="0"/>
        </w:rPr>
        <w:t>优波离白佛言：世尊！我不堪任诣彼问疾。所以者何？忆念昔者，有二比丘犯律行，以为耻，不敢问佛，来问我言：唯，优波离！我等犯律，诚以为耻，不敢问佛，愿解疑悔，得免斯咎！我即为其如法解说。时，维摩诘来谓我言：唯，优波离！无重增此二比丘罪！当直除灭，勿扰其心。所以者何？彼罪性不在内，不在外，不在中间。如佛所说，心垢故众生垢，心净故众生净。心亦不在内，不在外，不在中间，如其心然，罪垢亦然，诸法亦然，不出于如。如优波离以心相得解脱时，宁有垢不？我言：不也。维摩诘言：一切众生，心相无垢，亦复如是。唯，优波离！妄想是垢，无妄想是净；颠倒是垢，无颠倒是净；取我是垢，不取我是净。优波离！一切法生灭不住，如幻如电，诸法不相待，乃至一念不住。诸法皆妄见，如梦如焰，如水中月，如镜中像，以妄想生。其知此者，是名奉律；其知此者，是名善解。于是二比丘言：上智哉！是优波离所不能及，持律之上而不能说。我即答言：自舍如来，未有声闻及菩萨，能制其乐说之辩，其智慧明达，为若此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不思议，解脱力，妙用恒沙也无极。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见性之人，智慧不可思议，于一切法中解脱亦不可思议。以不住一切法故，能除无量劫来无明和重业，能起恒河沙妙用。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四事供养敢辞劳，万两黄金亦消得。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四事者，饮食、衣服、卧具、医药。悟道之人，堪受一切人天供养，何以故？以能利益一切众生故，为众生开示实相故。如是之人，日消万两黄金，亦不为过。若不悟道，滴水难消，还须还他业债。所以修行之人，不可不慎。不可看到万两黄金亦消得，就大肆浪费施主信施，以为自己有此本事。此是真正大自在、大解脱之人方堪消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粉骨碎身未足酬，一句了然超百亿。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若于善知识所得悟本性，识得本心，不仅四事殷勤供养，就算粉骨碎身，都不能报达师恩。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圆觉经云：末世众生见如是人，应当供养，不惜身命。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临济祖师言：假使百劫，粉骨碎身，顶擎绕须弥山，经无量匝，报此深恩，莫可酬得。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何以故？因善知识一句一偈一法一教开示，得见真如本性，除去无始以来无明，超度百千万亿恒河沙烦恼，永出轮回，故有如是深恩。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法中王，最高胜，恒沙如来同共证。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永嘉大师证道歌写到这里，重新点明这部证道歌的主题，再次提醒众生修行要处是要识得本心，见法中王，识得本有佛性，才是最最重要的。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法中王者，众生真如佛性，一切如来觉心。此心绝妙，此心常住，此心妙明，此心清净，此心高胜。此心本来无染，本自解脱，具足一切万行功德，能生诸佛智慧及波罗蜜，能成十方诸佛国土。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达摩祖师云：法即是心义。自心是菩提，自心是涅槃。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黄檗禅师云：世人闻道诸佛皆传心法，将谓心上别有一法可证可取，遂将心觅法。不知心即是法，法即是心，不可将心更求于心，历千万劫，终无得日。不如当下无心，便是本法。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恒沙如来，不过悟得此心，而得成佛。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历代祖师，亦不过识得此心，而得作祖。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我今解此如意珠，信受之者皆相应。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我今能够悟此本心，识得本性，解此如意珠，一切悟道之人，亦复如是，皆信受此心，相应此心，但用此心，直了成佛。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了了见，无一物，亦无人，亦无佛。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此心无相，无作，无为，无染，无受，无能所，无见无不见，无一物，无佛无众生，一切皆无，唯本心荡然独存。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大千沙界海中沤，一切圣贤如电拂。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恒河沙世界，都是众生一念妄想，本来不实。十方诸佛，一切贤圣，亦皆是幻，本来非有。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圆觉经云：于中百千万亿阿僧祇不可说恒河沙诸佛世界，犹如空华，乱起乱灭，不即不离，无缚无脱，始知众生本来成佛。生死涅槃，犹如昨梦。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假使铁轮顶上旋，定慧圆明终不失。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就算堕入地狱，铁轮在头顶上悬挂，觉悟所获得的定慧圆明之力也不会丧失。圆觉经云：一旦成金，终不为矿。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日可冷，月可热，众魔不能坏真说。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太阳会冷却，月亮可以发热，众魔都不能破坏如来正法。如来正法者，宗门的见地和解脱，无人能毁坏。《涅槃经》云：解脱不尔，不可破坏。不可破坏，即真解脱，真解脱者，即是如来。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又云：如来身界不可坏故。所以者何？以无身聚，唯有法性，法性之性，理不可坏。是人云何能坏佛身？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如来法身不可坏，真实之相，决定之说，亦不可坏。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象驾峥嵘慢进途，谁见螳螂能拒辙。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悟道者的见地和功夫，透彻清晰，深厚扎实，了无疑惑。就像大象走路一样，威武深沉，步踏稳重，缓缓而行。谁见螳螂能挡住大象所拉的车？比喻悟道之人所悟的实相之理，没有任何力量能阻挡和毁坏。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大象不游于兔径，大悟不拘于小节。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就像大象一样，走在大路上，不会行于小径。大悟之人，行事直来直去，无牵无挂，不拘小节。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莫将管见谤苍苍，未了吾今为君诀。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宗门的见地和修行高深莫测，不是世间学习其他法门的人所能窥测和了解。告诫学法之人，不要用自己狭隘的思想观念来诽谤禅宗。那样的话，就像用一根细细的管子测量天空的宽广一样。如果你不明白，就好好地读诵这部证道歌，我已经把实相之理说得很清楚了。</w:t>
      </w:r>
    </w:p>
    <w:bookmarkEnd w:id="0"/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14C15B9B"/>
    <w:rsid w:val="001D6EEB"/>
    <w:rsid w:val="006A6D03"/>
    <w:rsid w:val="01DA7007"/>
    <w:rsid w:val="020B2AA9"/>
    <w:rsid w:val="02185EF2"/>
    <w:rsid w:val="02571ADB"/>
    <w:rsid w:val="02592065"/>
    <w:rsid w:val="02CB46CD"/>
    <w:rsid w:val="04702183"/>
    <w:rsid w:val="04717E25"/>
    <w:rsid w:val="04EF2976"/>
    <w:rsid w:val="052C254E"/>
    <w:rsid w:val="06B74E06"/>
    <w:rsid w:val="06EA653A"/>
    <w:rsid w:val="07603C35"/>
    <w:rsid w:val="07D06D5C"/>
    <w:rsid w:val="07E04497"/>
    <w:rsid w:val="09270E37"/>
    <w:rsid w:val="098A4212"/>
    <w:rsid w:val="09BC4CBC"/>
    <w:rsid w:val="0A847F0F"/>
    <w:rsid w:val="0A9E7CF1"/>
    <w:rsid w:val="0AEE6ECB"/>
    <w:rsid w:val="0AFF12FC"/>
    <w:rsid w:val="0B526A91"/>
    <w:rsid w:val="0B823D4A"/>
    <w:rsid w:val="0BAB39CB"/>
    <w:rsid w:val="0BC1085D"/>
    <w:rsid w:val="0C59339A"/>
    <w:rsid w:val="0D23301B"/>
    <w:rsid w:val="0D9F4A5C"/>
    <w:rsid w:val="0E4F0F4B"/>
    <w:rsid w:val="0EA37229"/>
    <w:rsid w:val="0EAA76E9"/>
    <w:rsid w:val="0EB842A1"/>
    <w:rsid w:val="0F0F7410"/>
    <w:rsid w:val="0F2A53EB"/>
    <w:rsid w:val="0FAF5D38"/>
    <w:rsid w:val="0FD84F89"/>
    <w:rsid w:val="10400B50"/>
    <w:rsid w:val="10D206F5"/>
    <w:rsid w:val="11554BF9"/>
    <w:rsid w:val="11897E9C"/>
    <w:rsid w:val="126B1740"/>
    <w:rsid w:val="13CC68C5"/>
    <w:rsid w:val="14312076"/>
    <w:rsid w:val="144E1FD8"/>
    <w:rsid w:val="14675CFE"/>
    <w:rsid w:val="14C15B9B"/>
    <w:rsid w:val="14F41582"/>
    <w:rsid w:val="15020043"/>
    <w:rsid w:val="15AF04B4"/>
    <w:rsid w:val="16DA0303"/>
    <w:rsid w:val="177D585E"/>
    <w:rsid w:val="177D62C0"/>
    <w:rsid w:val="17DE3470"/>
    <w:rsid w:val="17F72EA1"/>
    <w:rsid w:val="18E57F8F"/>
    <w:rsid w:val="19B74435"/>
    <w:rsid w:val="19F7CF56"/>
    <w:rsid w:val="1A0D279E"/>
    <w:rsid w:val="1A2E1A80"/>
    <w:rsid w:val="1A523110"/>
    <w:rsid w:val="1A5A2477"/>
    <w:rsid w:val="1A886EFD"/>
    <w:rsid w:val="1AC70B7F"/>
    <w:rsid w:val="1AF55ED0"/>
    <w:rsid w:val="1AF9736C"/>
    <w:rsid w:val="1C11447F"/>
    <w:rsid w:val="1D026A49"/>
    <w:rsid w:val="1D986191"/>
    <w:rsid w:val="1DE62C8A"/>
    <w:rsid w:val="1E05033F"/>
    <w:rsid w:val="200D3996"/>
    <w:rsid w:val="204B177C"/>
    <w:rsid w:val="208A6C49"/>
    <w:rsid w:val="20BB3CC8"/>
    <w:rsid w:val="20E879BE"/>
    <w:rsid w:val="21F030D1"/>
    <w:rsid w:val="21FB56FD"/>
    <w:rsid w:val="226B0696"/>
    <w:rsid w:val="22910410"/>
    <w:rsid w:val="22AB348D"/>
    <w:rsid w:val="23027FC4"/>
    <w:rsid w:val="23907A42"/>
    <w:rsid w:val="23D94F5C"/>
    <w:rsid w:val="246357F8"/>
    <w:rsid w:val="24BE74B6"/>
    <w:rsid w:val="24F93589"/>
    <w:rsid w:val="25343A39"/>
    <w:rsid w:val="257302A1"/>
    <w:rsid w:val="25A12046"/>
    <w:rsid w:val="25F639FB"/>
    <w:rsid w:val="25F7D139"/>
    <w:rsid w:val="265429BD"/>
    <w:rsid w:val="26684AD9"/>
    <w:rsid w:val="273209C0"/>
    <w:rsid w:val="274A6D49"/>
    <w:rsid w:val="27DD68EC"/>
    <w:rsid w:val="27ED000E"/>
    <w:rsid w:val="27EF3DFE"/>
    <w:rsid w:val="297D223A"/>
    <w:rsid w:val="29C708DE"/>
    <w:rsid w:val="2B442A81"/>
    <w:rsid w:val="2B9571AD"/>
    <w:rsid w:val="2BEE0988"/>
    <w:rsid w:val="2C94582A"/>
    <w:rsid w:val="2CB70B6F"/>
    <w:rsid w:val="2CF43B43"/>
    <w:rsid w:val="2D0C3121"/>
    <w:rsid w:val="2DD56213"/>
    <w:rsid w:val="2E4661BD"/>
    <w:rsid w:val="2EAC0944"/>
    <w:rsid w:val="2EEE7535"/>
    <w:rsid w:val="2F2176E0"/>
    <w:rsid w:val="2F2C00D4"/>
    <w:rsid w:val="2F4056EF"/>
    <w:rsid w:val="2F667BE0"/>
    <w:rsid w:val="2F9A43BB"/>
    <w:rsid w:val="30545068"/>
    <w:rsid w:val="30571862"/>
    <w:rsid w:val="305F0E8A"/>
    <w:rsid w:val="30694154"/>
    <w:rsid w:val="306C0986"/>
    <w:rsid w:val="30723079"/>
    <w:rsid w:val="30F55725"/>
    <w:rsid w:val="310336D2"/>
    <w:rsid w:val="31035784"/>
    <w:rsid w:val="31133E13"/>
    <w:rsid w:val="314B5749"/>
    <w:rsid w:val="315149F5"/>
    <w:rsid w:val="320429C7"/>
    <w:rsid w:val="3227196E"/>
    <w:rsid w:val="32411CAD"/>
    <w:rsid w:val="32EA0E3A"/>
    <w:rsid w:val="34BC61A5"/>
    <w:rsid w:val="34C0644A"/>
    <w:rsid w:val="34F37F30"/>
    <w:rsid w:val="35044D56"/>
    <w:rsid w:val="355040A9"/>
    <w:rsid w:val="36B01842"/>
    <w:rsid w:val="370F3C65"/>
    <w:rsid w:val="37FF6AC7"/>
    <w:rsid w:val="3813106B"/>
    <w:rsid w:val="387F7FEE"/>
    <w:rsid w:val="38A2516F"/>
    <w:rsid w:val="3A1A61EB"/>
    <w:rsid w:val="3A2B0CF2"/>
    <w:rsid w:val="3A305CAC"/>
    <w:rsid w:val="3A3A4153"/>
    <w:rsid w:val="3A654E37"/>
    <w:rsid w:val="3A7E1BA5"/>
    <w:rsid w:val="3ABB16D7"/>
    <w:rsid w:val="3B9D4584"/>
    <w:rsid w:val="3BB1699F"/>
    <w:rsid w:val="3C1F6180"/>
    <w:rsid w:val="3CBE7188"/>
    <w:rsid w:val="3D2C52C1"/>
    <w:rsid w:val="3D6E1E2D"/>
    <w:rsid w:val="3DD91D2C"/>
    <w:rsid w:val="3DE305A8"/>
    <w:rsid w:val="3DEB4560"/>
    <w:rsid w:val="3EFB5F34"/>
    <w:rsid w:val="3F813600"/>
    <w:rsid w:val="3FB31224"/>
    <w:rsid w:val="3FBB0422"/>
    <w:rsid w:val="3FF52F96"/>
    <w:rsid w:val="4024253A"/>
    <w:rsid w:val="40647748"/>
    <w:rsid w:val="409C1170"/>
    <w:rsid w:val="41E7160F"/>
    <w:rsid w:val="42371CD3"/>
    <w:rsid w:val="42930804"/>
    <w:rsid w:val="42CB63A0"/>
    <w:rsid w:val="43306FF8"/>
    <w:rsid w:val="434300F2"/>
    <w:rsid w:val="437B276F"/>
    <w:rsid w:val="438E6338"/>
    <w:rsid w:val="43A37B4B"/>
    <w:rsid w:val="43C041A1"/>
    <w:rsid w:val="4433322E"/>
    <w:rsid w:val="44AD66BD"/>
    <w:rsid w:val="45A12CC9"/>
    <w:rsid w:val="45B76E23"/>
    <w:rsid w:val="45D60DA3"/>
    <w:rsid w:val="46090A85"/>
    <w:rsid w:val="461A3849"/>
    <w:rsid w:val="463A7F13"/>
    <w:rsid w:val="46996DAF"/>
    <w:rsid w:val="47177FE7"/>
    <w:rsid w:val="47334944"/>
    <w:rsid w:val="473B5BCA"/>
    <w:rsid w:val="47DC13C2"/>
    <w:rsid w:val="48242601"/>
    <w:rsid w:val="48AE7858"/>
    <w:rsid w:val="49F12E67"/>
    <w:rsid w:val="4ADE3E08"/>
    <w:rsid w:val="4B2C17A0"/>
    <w:rsid w:val="4B374AA3"/>
    <w:rsid w:val="4BE044F1"/>
    <w:rsid w:val="4CC57580"/>
    <w:rsid w:val="4CE11640"/>
    <w:rsid w:val="4D785BA5"/>
    <w:rsid w:val="4D78685C"/>
    <w:rsid w:val="4DCC180F"/>
    <w:rsid w:val="4E06521E"/>
    <w:rsid w:val="4E5F32A1"/>
    <w:rsid w:val="4EB2021C"/>
    <w:rsid w:val="4ED91A24"/>
    <w:rsid w:val="4F6E5BBB"/>
    <w:rsid w:val="501A1336"/>
    <w:rsid w:val="50227B35"/>
    <w:rsid w:val="50742EBD"/>
    <w:rsid w:val="50C84AF2"/>
    <w:rsid w:val="51DB3C45"/>
    <w:rsid w:val="51EF55A1"/>
    <w:rsid w:val="52606C37"/>
    <w:rsid w:val="52E8378E"/>
    <w:rsid w:val="530B6BD5"/>
    <w:rsid w:val="535511CD"/>
    <w:rsid w:val="53FB7A63"/>
    <w:rsid w:val="54F02CAD"/>
    <w:rsid w:val="558C5C52"/>
    <w:rsid w:val="55DA1E20"/>
    <w:rsid w:val="560A3DD7"/>
    <w:rsid w:val="56604AA6"/>
    <w:rsid w:val="568023CE"/>
    <w:rsid w:val="574B5C8C"/>
    <w:rsid w:val="578F3061"/>
    <w:rsid w:val="57E330F0"/>
    <w:rsid w:val="58196DAC"/>
    <w:rsid w:val="58472AEF"/>
    <w:rsid w:val="58CB0D36"/>
    <w:rsid w:val="58E6430A"/>
    <w:rsid w:val="58E7123C"/>
    <w:rsid w:val="594F0101"/>
    <w:rsid w:val="597E5B81"/>
    <w:rsid w:val="59D17BC8"/>
    <w:rsid w:val="5A0D59FE"/>
    <w:rsid w:val="5A270760"/>
    <w:rsid w:val="5A4D613C"/>
    <w:rsid w:val="5AC230AA"/>
    <w:rsid w:val="5AF45C60"/>
    <w:rsid w:val="5B082A88"/>
    <w:rsid w:val="5BBD5017"/>
    <w:rsid w:val="5BFD106C"/>
    <w:rsid w:val="5CC26AC6"/>
    <w:rsid w:val="5D010983"/>
    <w:rsid w:val="5ED90546"/>
    <w:rsid w:val="5FD96201"/>
    <w:rsid w:val="60030192"/>
    <w:rsid w:val="606C3E97"/>
    <w:rsid w:val="61403EA9"/>
    <w:rsid w:val="61BEFA0F"/>
    <w:rsid w:val="61E31EC9"/>
    <w:rsid w:val="61E818EA"/>
    <w:rsid w:val="631D4345"/>
    <w:rsid w:val="638B3B84"/>
    <w:rsid w:val="63DE373E"/>
    <w:rsid w:val="64007EA4"/>
    <w:rsid w:val="64602C83"/>
    <w:rsid w:val="64793559"/>
    <w:rsid w:val="64CD7E17"/>
    <w:rsid w:val="653520B8"/>
    <w:rsid w:val="65E25E59"/>
    <w:rsid w:val="664C5896"/>
    <w:rsid w:val="666A0A96"/>
    <w:rsid w:val="66884C53"/>
    <w:rsid w:val="66D3414A"/>
    <w:rsid w:val="676C42A8"/>
    <w:rsid w:val="677F324D"/>
    <w:rsid w:val="678143CC"/>
    <w:rsid w:val="67C85340"/>
    <w:rsid w:val="67E62BBB"/>
    <w:rsid w:val="67FF3F50"/>
    <w:rsid w:val="684D59A9"/>
    <w:rsid w:val="68E32614"/>
    <w:rsid w:val="6A1324D3"/>
    <w:rsid w:val="6AC11762"/>
    <w:rsid w:val="6B106260"/>
    <w:rsid w:val="6B5C6FA0"/>
    <w:rsid w:val="6B7F6060"/>
    <w:rsid w:val="6B9E0A74"/>
    <w:rsid w:val="6BDC8877"/>
    <w:rsid w:val="6C7C1300"/>
    <w:rsid w:val="6C7D8848"/>
    <w:rsid w:val="6C8E1BE6"/>
    <w:rsid w:val="6CEA0ED7"/>
    <w:rsid w:val="6D613C30"/>
    <w:rsid w:val="6D8F4B19"/>
    <w:rsid w:val="6DE22E9A"/>
    <w:rsid w:val="6DF65C4F"/>
    <w:rsid w:val="6E036420"/>
    <w:rsid w:val="6E3F0222"/>
    <w:rsid w:val="6E5C4750"/>
    <w:rsid w:val="6EBD1212"/>
    <w:rsid w:val="6F00180A"/>
    <w:rsid w:val="6F1433D6"/>
    <w:rsid w:val="6F6E1A18"/>
    <w:rsid w:val="6F97E605"/>
    <w:rsid w:val="6F9C52CB"/>
    <w:rsid w:val="6FA721F5"/>
    <w:rsid w:val="6FCFFF75"/>
    <w:rsid w:val="6FEF2A50"/>
    <w:rsid w:val="701F53B4"/>
    <w:rsid w:val="70796341"/>
    <w:rsid w:val="71626DCC"/>
    <w:rsid w:val="71E02397"/>
    <w:rsid w:val="71ED64B6"/>
    <w:rsid w:val="72694614"/>
    <w:rsid w:val="736D3AAF"/>
    <w:rsid w:val="73BC84B0"/>
    <w:rsid w:val="74660020"/>
    <w:rsid w:val="746D4153"/>
    <w:rsid w:val="74891DB8"/>
    <w:rsid w:val="749373FF"/>
    <w:rsid w:val="74BB0037"/>
    <w:rsid w:val="74E92C1E"/>
    <w:rsid w:val="74F531EC"/>
    <w:rsid w:val="750F6925"/>
    <w:rsid w:val="76323246"/>
    <w:rsid w:val="77377BCD"/>
    <w:rsid w:val="77FA7D9A"/>
    <w:rsid w:val="78463B89"/>
    <w:rsid w:val="78DA0A0F"/>
    <w:rsid w:val="79294AE2"/>
    <w:rsid w:val="7942210F"/>
    <w:rsid w:val="794F549C"/>
    <w:rsid w:val="797053C7"/>
    <w:rsid w:val="79853F8D"/>
    <w:rsid w:val="79F36A9B"/>
    <w:rsid w:val="79F7639F"/>
    <w:rsid w:val="7A4D38F6"/>
    <w:rsid w:val="7B155B76"/>
    <w:rsid w:val="7B318F27"/>
    <w:rsid w:val="7BBE1257"/>
    <w:rsid w:val="7BD9D798"/>
    <w:rsid w:val="7BDF3BAD"/>
    <w:rsid w:val="7C356127"/>
    <w:rsid w:val="7C432E39"/>
    <w:rsid w:val="7C9255DB"/>
    <w:rsid w:val="7CAE19F3"/>
    <w:rsid w:val="7CD45840"/>
    <w:rsid w:val="7CEA95CE"/>
    <w:rsid w:val="7D2EF354"/>
    <w:rsid w:val="7D6D2655"/>
    <w:rsid w:val="7D98109A"/>
    <w:rsid w:val="7E020C85"/>
    <w:rsid w:val="7EF60DEC"/>
    <w:rsid w:val="7F0F7354"/>
    <w:rsid w:val="7F162298"/>
    <w:rsid w:val="7F921055"/>
    <w:rsid w:val="7FBB0500"/>
    <w:rsid w:val="7FBF15DD"/>
    <w:rsid w:val="7FDB0F1A"/>
    <w:rsid w:val="7FDB11A7"/>
    <w:rsid w:val="7FDFE79A"/>
    <w:rsid w:val="7FE4413A"/>
    <w:rsid w:val="7FFB3DFC"/>
    <w:rsid w:val="7FFD04E4"/>
    <w:rsid w:val="7FFFF970"/>
    <w:rsid w:val="AB66856C"/>
    <w:rsid w:val="B3FDD701"/>
    <w:rsid w:val="B59775A1"/>
    <w:rsid w:val="BD7D75A1"/>
    <w:rsid w:val="BEAF60EE"/>
    <w:rsid w:val="BFDE6A53"/>
    <w:rsid w:val="CFE96B0A"/>
    <w:rsid w:val="D7BFB816"/>
    <w:rsid w:val="DDEF128F"/>
    <w:rsid w:val="DE7D0714"/>
    <w:rsid w:val="DFFF57AC"/>
    <w:rsid w:val="DFFFA1A3"/>
    <w:rsid w:val="EB161D15"/>
    <w:rsid w:val="EDBE30C0"/>
    <w:rsid w:val="EE7FD7B8"/>
    <w:rsid w:val="EEFFE3B5"/>
    <w:rsid w:val="EFAF6361"/>
    <w:rsid w:val="F9EF0EE4"/>
    <w:rsid w:val="FCDB3AE2"/>
    <w:rsid w:val="FDB899FD"/>
    <w:rsid w:val="FDF635B8"/>
    <w:rsid w:val="FEF38C64"/>
    <w:rsid w:val="FEFF49DA"/>
    <w:rsid w:val="FFF9C571"/>
    <w:rsid w:val="FF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26852</Words>
  <Characters>26857</Characters>
  <Lines>0</Lines>
  <Paragraphs>0</Paragraphs>
  <TotalTime>2</TotalTime>
  <ScaleCrop>false</ScaleCrop>
  <LinksUpToDate>false</LinksUpToDate>
  <CharactersWithSpaces>26876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2022-10-21T00:44:00Z</dcterms:created>
  <dc:creator>学山</dc:creator>
  <cp:lastModifiedBy>学山</cp:lastModifiedBy>
  <dcterms:modified xsi:type="dcterms:W3CDTF">2022-11-09T01:30:41Z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B111FCED86C04D38972D7D4A3F30C60E</vt:lpwstr>
  </property>
</Properties>
</file>